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FA" w:rsidRDefault="008810FA" w:rsidP="008810FA">
      <w:pPr>
        <w:spacing w:line="392" w:lineRule="exact"/>
        <w:ind w:left="687" w:hanging="687"/>
        <w:jc w:val="left"/>
        <w:rPr>
          <w:rFonts w:asciiTheme="minorEastAsia" w:eastAsiaTheme="minorEastAsia" w:hAnsiTheme="minorEastAsia" w:cs="Times New Roman"/>
          <w:szCs w:val="24"/>
        </w:rPr>
      </w:pPr>
      <w:r>
        <w:rPr>
          <w:rFonts w:asciiTheme="minorEastAsia" w:eastAsiaTheme="minorEastAsia" w:hAnsiTheme="minorEastAsia" w:hint="eastAsia"/>
          <w:szCs w:val="24"/>
        </w:rPr>
        <w:t>第１号様式</w:t>
      </w:r>
    </w:p>
    <w:p w:rsidR="008810FA" w:rsidRDefault="008810FA" w:rsidP="008810FA">
      <w:pPr>
        <w:spacing w:line="392" w:lineRule="exact"/>
        <w:ind w:left="687" w:hanging="687"/>
        <w:jc w:val="righ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　　年　　月　　日</w:t>
      </w:r>
    </w:p>
    <w:p w:rsidR="008810FA" w:rsidRDefault="008810FA" w:rsidP="008810FA">
      <w:pPr>
        <w:spacing w:line="392" w:lineRule="exact"/>
        <w:ind w:left="851" w:right="840" w:hanging="687"/>
        <w:jc w:val="center"/>
        <w:rPr>
          <w:rFonts w:asciiTheme="minorEastAsia" w:eastAsiaTheme="minorEastAsia" w:hAnsiTheme="minorEastAsia" w:cs="Times New Roman"/>
          <w:szCs w:val="24"/>
        </w:rPr>
      </w:pPr>
    </w:p>
    <w:p w:rsidR="008810FA" w:rsidRDefault="00E528C7" w:rsidP="008810FA">
      <w:pPr>
        <w:spacing w:line="392" w:lineRule="exact"/>
        <w:ind w:left="851" w:right="840" w:hanging="687"/>
        <w:jc w:val="center"/>
        <w:rPr>
          <w:rFonts w:asciiTheme="minorEastAsia" w:eastAsiaTheme="minorEastAsia" w:hAnsiTheme="minorEastAsia" w:cs="Times New Roman"/>
          <w:szCs w:val="24"/>
        </w:rPr>
      </w:pPr>
      <w:r w:rsidRPr="00E528C7">
        <w:rPr>
          <w:rFonts w:asciiTheme="minorEastAsia" w:eastAsiaTheme="minorEastAsia" w:hAnsiTheme="minorEastAsia" w:cs="Times New Roman" w:hint="eastAsia"/>
          <w:szCs w:val="24"/>
        </w:rPr>
        <w:t>草加市原油・原材料等価格高騰対策緊急支援金</w:t>
      </w:r>
      <w:r w:rsidR="00B85DE1">
        <w:rPr>
          <w:rFonts w:asciiTheme="minorEastAsia" w:eastAsiaTheme="minorEastAsia" w:hAnsiTheme="minorEastAsia" w:cs="Times New Roman" w:hint="eastAsia"/>
          <w:szCs w:val="24"/>
        </w:rPr>
        <w:t>給付申請書</w:t>
      </w:r>
    </w:p>
    <w:p w:rsidR="008810FA" w:rsidRPr="003D3EE6" w:rsidRDefault="008810FA" w:rsidP="008810FA">
      <w:pPr>
        <w:spacing w:line="392" w:lineRule="exact"/>
        <w:ind w:left="851" w:right="840" w:hanging="687"/>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兼誓約</w:t>
      </w:r>
      <w:r w:rsidRPr="003D3EE6">
        <w:rPr>
          <w:rFonts w:asciiTheme="minorEastAsia" w:eastAsiaTheme="minorEastAsia" w:hAnsiTheme="minorEastAsia" w:cs="Times New Roman" w:hint="eastAsia"/>
          <w:szCs w:val="24"/>
        </w:rPr>
        <w:t>書</w:t>
      </w:r>
      <w:r w:rsidR="00FA64B6" w:rsidRPr="003D3EE6">
        <w:rPr>
          <w:rFonts w:hint="eastAsia"/>
          <w:szCs w:val="24"/>
        </w:rPr>
        <w:t>並びに</w:t>
      </w:r>
      <w:r w:rsidR="00C56391" w:rsidRPr="003D3EE6">
        <w:rPr>
          <w:rFonts w:asciiTheme="minorEastAsia" w:eastAsiaTheme="minorEastAsia" w:hAnsiTheme="minorEastAsia" w:cs="Times New Roman" w:hint="eastAsia"/>
          <w:szCs w:val="24"/>
        </w:rPr>
        <w:t>請求書</w:t>
      </w:r>
    </w:p>
    <w:p w:rsidR="008810FA" w:rsidRPr="003D3EE6" w:rsidRDefault="008810FA" w:rsidP="008810FA">
      <w:pPr>
        <w:ind w:firstLine="4320"/>
        <w:rPr>
          <w:rFonts w:asciiTheme="minorEastAsia" w:eastAsiaTheme="minorEastAsia" w:hAnsiTheme="minorEastAsia" w:cs="Times New Roman"/>
          <w:szCs w:val="24"/>
        </w:rPr>
      </w:pPr>
    </w:p>
    <w:p w:rsidR="008810FA" w:rsidRPr="003D3EE6" w:rsidRDefault="008810FA" w:rsidP="008810FA">
      <w:pPr>
        <w:ind w:firstLineChars="100" w:firstLine="240"/>
        <w:jc w:val="left"/>
        <w:rPr>
          <w:rFonts w:asciiTheme="minorEastAsia" w:eastAsiaTheme="minorEastAsia" w:hAnsiTheme="minorEastAsia" w:cs="Times New Roman"/>
          <w:szCs w:val="24"/>
        </w:rPr>
      </w:pPr>
      <w:r w:rsidRPr="003D3EE6">
        <w:rPr>
          <w:rFonts w:asciiTheme="minorEastAsia" w:eastAsiaTheme="minorEastAsia" w:hAnsiTheme="minorEastAsia" w:cs="Times New Roman" w:hint="eastAsia"/>
          <w:szCs w:val="24"/>
        </w:rPr>
        <w:t xml:space="preserve">草加商工会議所　</w:t>
      </w:r>
    </w:p>
    <w:p w:rsidR="008810FA" w:rsidRPr="003D3EE6" w:rsidRDefault="008810FA" w:rsidP="008810FA">
      <w:pPr>
        <w:ind w:firstLineChars="100" w:firstLine="240"/>
        <w:jc w:val="left"/>
        <w:rPr>
          <w:rFonts w:asciiTheme="minorEastAsia" w:eastAsiaTheme="minorEastAsia" w:hAnsiTheme="minorEastAsia" w:cs="Times New Roman"/>
          <w:szCs w:val="24"/>
        </w:rPr>
      </w:pPr>
      <w:r w:rsidRPr="003D3EE6">
        <w:rPr>
          <w:rFonts w:asciiTheme="minorEastAsia" w:eastAsiaTheme="minorEastAsia" w:hAnsiTheme="minorEastAsia" w:cs="Times New Roman" w:hint="eastAsia"/>
          <w:szCs w:val="24"/>
        </w:rPr>
        <w:t>会頭　野崎　友義　様</w:t>
      </w:r>
    </w:p>
    <w:p w:rsidR="008810FA" w:rsidRPr="003D3EE6" w:rsidRDefault="008810FA" w:rsidP="001C46D7">
      <w:pPr>
        <w:spacing w:line="276" w:lineRule="auto"/>
        <w:ind w:firstLineChars="1600" w:firstLine="3840"/>
        <w:jc w:val="left"/>
        <w:rPr>
          <w:rFonts w:asciiTheme="minorEastAsia" w:eastAsiaTheme="minorEastAsia" w:hAnsiTheme="minorEastAsia"/>
        </w:rPr>
      </w:pPr>
      <w:r w:rsidRPr="003D3EE6">
        <w:rPr>
          <w:rFonts w:asciiTheme="minorEastAsia" w:eastAsiaTheme="minorEastAsia" w:hAnsiTheme="minorEastAsia" w:hint="eastAsia"/>
        </w:rPr>
        <w:t xml:space="preserve">申請者　　所　在　地　</w:t>
      </w:r>
    </w:p>
    <w:p w:rsidR="008810FA" w:rsidRPr="003D3EE6" w:rsidRDefault="008810FA" w:rsidP="001C46D7">
      <w:pPr>
        <w:snapToGrid w:val="0"/>
        <w:spacing w:line="276" w:lineRule="auto"/>
        <w:ind w:firstLineChars="1579" w:firstLine="5053"/>
        <w:rPr>
          <w:rFonts w:asciiTheme="minorEastAsia" w:eastAsiaTheme="minorEastAsia" w:hAnsiTheme="minorEastAsia"/>
        </w:rPr>
      </w:pPr>
      <w:r w:rsidRPr="003D3EE6">
        <w:rPr>
          <w:rFonts w:asciiTheme="minorEastAsia" w:eastAsiaTheme="minorEastAsia" w:hAnsiTheme="minorEastAsia" w:hint="eastAsia"/>
          <w:spacing w:val="40"/>
          <w:kern w:val="0"/>
          <w:fitText w:val="1200" w:id="-1690000895"/>
        </w:rPr>
        <w:t>事業者</w:t>
      </w:r>
      <w:r w:rsidRPr="003D3EE6">
        <w:rPr>
          <w:rFonts w:asciiTheme="minorEastAsia" w:eastAsiaTheme="minorEastAsia" w:hAnsiTheme="minorEastAsia" w:hint="eastAsia"/>
          <w:kern w:val="0"/>
          <w:fitText w:val="1200" w:id="-1690000895"/>
        </w:rPr>
        <w:t>名</w:t>
      </w:r>
      <w:r w:rsidRPr="003D3EE6">
        <w:rPr>
          <w:rFonts w:asciiTheme="minorEastAsia" w:eastAsiaTheme="minorEastAsia" w:hAnsiTheme="minorEastAsia" w:hint="eastAsia"/>
        </w:rPr>
        <w:t xml:space="preserve">　</w:t>
      </w:r>
    </w:p>
    <w:p w:rsidR="008810FA" w:rsidRPr="003D3EE6" w:rsidRDefault="008810FA" w:rsidP="001C46D7">
      <w:pPr>
        <w:snapToGrid w:val="0"/>
        <w:spacing w:line="276" w:lineRule="auto"/>
        <w:ind w:firstLineChars="2100" w:firstLine="5040"/>
        <w:rPr>
          <w:rFonts w:asciiTheme="minorEastAsia" w:eastAsiaTheme="minorEastAsia" w:hAnsiTheme="minorEastAsia"/>
        </w:rPr>
      </w:pPr>
      <w:r w:rsidRPr="003D3EE6">
        <w:rPr>
          <w:rFonts w:asciiTheme="minorEastAsia" w:eastAsiaTheme="minorEastAsia" w:hAnsiTheme="minorEastAsia" w:hint="eastAsia"/>
        </w:rPr>
        <w:t>代　表　者　　　　　　　　　　　　㊞</w:t>
      </w:r>
    </w:p>
    <w:p w:rsidR="008810FA" w:rsidRPr="003D3EE6" w:rsidRDefault="008810FA" w:rsidP="008810FA">
      <w:pPr>
        <w:spacing w:line="320" w:lineRule="exact"/>
        <w:rPr>
          <w:rFonts w:asciiTheme="minorEastAsia" w:eastAsiaTheme="minorEastAsia" w:hAnsiTheme="minorEastAsia"/>
        </w:rPr>
      </w:pPr>
    </w:p>
    <w:p w:rsidR="008810FA" w:rsidRDefault="008810FA" w:rsidP="008810FA">
      <w:pPr>
        <w:spacing w:line="320" w:lineRule="exact"/>
        <w:ind w:firstLineChars="100" w:firstLine="240"/>
        <w:rPr>
          <w:rFonts w:asciiTheme="minorEastAsia" w:eastAsiaTheme="minorEastAsia" w:hAnsiTheme="minorEastAsia"/>
        </w:rPr>
      </w:pPr>
      <w:r w:rsidRPr="003D3EE6">
        <w:rPr>
          <w:rFonts w:asciiTheme="minorEastAsia" w:eastAsiaTheme="minorEastAsia" w:hAnsiTheme="minorEastAsia" w:hint="eastAsia"/>
        </w:rPr>
        <w:t>次のとおり</w:t>
      </w:r>
      <w:r w:rsidR="00E528C7">
        <w:rPr>
          <w:rFonts w:asciiTheme="minorEastAsia" w:eastAsiaTheme="minorEastAsia" w:hAnsiTheme="minorEastAsia" w:hint="eastAsia"/>
        </w:rPr>
        <w:t>、</w:t>
      </w:r>
      <w:r w:rsidR="00E528C7" w:rsidRPr="00E528C7">
        <w:rPr>
          <w:rFonts w:asciiTheme="minorEastAsia" w:eastAsiaTheme="minorEastAsia" w:hAnsiTheme="minorEastAsia" w:cs="Times New Roman" w:hint="eastAsia"/>
          <w:szCs w:val="24"/>
        </w:rPr>
        <w:t>草加市原油・原材料等価格高騰対策緊急支援金</w:t>
      </w:r>
      <w:r w:rsidRPr="003D3EE6">
        <w:rPr>
          <w:rFonts w:asciiTheme="minorEastAsia" w:eastAsiaTheme="minorEastAsia" w:hAnsiTheme="minorEastAsia" w:hint="eastAsia"/>
        </w:rPr>
        <w:t>の給付を申請</w:t>
      </w:r>
      <w:r w:rsidR="00C56391" w:rsidRPr="003D3EE6">
        <w:rPr>
          <w:rFonts w:asciiTheme="minorEastAsia" w:eastAsiaTheme="minorEastAsia" w:hAnsiTheme="minorEastAsia" w:hint="eastAsia"/>
        </w:rPr>
        <w:t>・請求</w:t>
      </w:r>
      <w:r>
        <w:rPr>
          <w:rFonts w:asciiTheme="minorEastAsia" w:eastAsiaTheme="minorEastAsia" w:hAnsiTheme="minorEastAsia" w:hint="eastAsia"/>
        </w:rPr>
        <w:t>します。</w:t>
      </w:r>
    </w:p>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t>１　申請事業者の情報</w:t>
      </w:r>
    </w:p>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t>【個人事業主】</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543"/>
        <w:gridCol w:w="1418"/>
        <w:gridCol w:w="2551"/>
      </w:tblGrid>
      <w:tr w:rsidR="008810FA" w:rsidTr="008810FA">
        <w:trPr>
          <w:trHeight w:val="90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自宅住所</w:t>
            </w:r>
          </w:p>
        </w:tc>
        <w:tc>
          <w:tcPr>
            <w:tcW w:w="7512" w:type="dxa"/>
            <w:gridSpan w:val="3"/>
            <w:tcBorders>
              <w:top w:val="single" w:sz="4" w:space="0" w:color="000000"/>
              <w:left w:val="single" w:sz="4" w:space="0" w:color="000000"/>
              <w:bottom w:val="single" w:sz="4" w:space="0" w:color="000000"/>
              <w:right w:val="single" w:sz="4" w:space="0" w:color="000000"/>
            </w:tcBorders>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w:t>
            </w:r>
          </w:p>
          <w:p w:rsidR="008810FA" w:rsidRDefault="008810FA">
            <w:pPr>
              <w:spacing w:line="320" w:lineRule="exact"/>
              <w:rPr>
                <w:rFonts w:asciiTheme="minorEastAsia" w:eastAsiaTheme="minorEastAsia" w:hAnsiTheme="minorEastAsia" w:hint="eastAsia"/>
              </w:rPr>
            </w:pPr>
          </w:p>
        </w:tc>
      </w:tr>
      <w:tr w:rsidR="008810FA" w:rsidTr="008810FA">
        <w:trPr>
          <w:trHeight w:val="237"/>
        </w:trPr>
        <w:tc>
          <w:tcPr>
            <w:tcW w:w="2122"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フリガナ</w:t>
            </w:r>
          </w:p>
        </w:tc>
        <w:tc>
          <w:tcPr>
            <w:tcW w:w="7512" w:type="dxa"/>
            <w:gridSpan w:val="3"/>
            <w:tcBorders>
              <w:top w:val="single" w:sz="4" w:space="0" w:color="000000"/>
              <w:left w:val="single" w:sz="4" w:space="0" w:color="000000"/>
              <w:bottom w:val="dashSmallGap"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氏　　名</w:t>
            </w:r>
          </w:p>
        </w:tc>
        <w:tc>
          <w:tcPr>
            <w:tcW w:w="7512" w:type="dxa"/>
            <w:gridSpan w:val="3"/>
            <w:tcBorders>
              <w:top w:val="dashSmallGap"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生年月日</w:t>
            </w:r>
          </w:p>
        </w:tc>
        <w:tc>
          <w:tcPr>
            <w:tcW w:w="7512" w:type="dxa"/>
            <w:gridSpan w:val="3"/>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（西暦）　　　　　　年　　　　月　　　　日</w:t>
            </w: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3" w:type="dxa"/>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業種・業態</w:t>
            </w:r>
          </w:p>
        </w:tc>
        <w:tc>
          <w:tcPr>
            <w:tcW w:w="2551" w:type="dxa"/>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D5178" w:rsidTr="008D5178">
        <w:trPr>
          <w:trHeigh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D5178" w:rsidRDefault="008D5178">
            <w:pPr>
              <w:spacing w:line="320" w:lineRule="exact"/>
              <w:jc w:val="center"/>
              <w:rPr>
                <w:rFonts w:asciiTheme="minorEastAsia" w:eastAsiaTheme="minorEastAsia" w:hAnsiTheme="minorEastAsia" w:hint="eastAsia"/>
              </w:rPr>
            </w:pPr>
            <w:r>
              <w:rPr>
                <w:rFonts w:asciiTheme="minorEastAsia" w:eastAsiaTheme="minorEastAsia" w:hAnsiTheme="minorEastAsia" w:hint="eastAsia"/>
              </w:rPr>
              <w:t>メールアドレス</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8D5178" w:rsidRDefault="008D5178">
            <w:pPr>
              <w:spacing w:line="320" w:lineRule="exact"/>
              <w:rPr>
                <w:rFonts w:asciiTheme="minorEastAsia" w:eastAsiaTheme="minorEastAsia" w:hAnsiTheme="minorEastAsia"/>
              </w:rPr>
            </w:pPr>
            <w:r>
              <w:rPr>
                <w:rFonts w:asciiTheme="minorEastAsia" w:eastAsiaTheme="minorEastAsia" w:hAnsiTheme="minorEastAsia" w:hint="eastAsia"/>
              </w:rPr>
              <w:t xml:space="preserve">　　　　　　　　　　＠</w:t>
            </w:r>
          </w:p>
        </w:tc>
      </w:tr>
    </w:tbl>
    <w:p w:rsidR="008810FA" w:rsidRDefault="008810FA" w:rsidP="008810FA">
      <w:pPr>
        <w:spacing w:line="320" w:lineRule="exact"/>
        <w:ind w:firstLineChars="100" w:firstLine="240"/>
        <w:rPr>
          <w:rFonts w:asciiTheme="minorEastAsia" w:eastAsiaTheme="minorEastAsia" w:hAnsiTheme="minorEastAsia"/>
        </w:rPr>
      </w:pPr>
    </w:p>
    <w:p w:rsidR="008810FA" w:rsidRDefault="00C23854" w:rsidP="008810FA">
      <w:pPr>
        <w:spacing w:line="320" w:lineRule="exact"/>
        <w:rPr>
          <w:rFonts w:asciiTheme="minorEastAsia" w:eastAsiaTheme="minorEastAsia" w:hAnsiTheme="minorEastAsia"/>
        </w:rPr>
      </w:pPr>
      <w:r>
        <w:rPr>
          <w:rFonts w:asciiTheme="minorEastAsia" w:eastAsiaTheme="minorEastAsia" w:hAnsiTheme="minorEastAsia" w:hint="eastAsia"/>
        </w:rPr>
        <w:t>【法　　　人】</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71"/>
        <w:gridCol w:w="572"/>
        <w:gridCol w:w="571"/>
        <w:gridCol w:w="572"/>
        <w:gridCol w:w="571"/>
        <w:gridCol w:w="572"/>
        <w:gridCol w:w="114"/>
        <w:gridCol w:w="457"/>
        <w:gridCol w:w="572"/>
        <w:gridCol w:w="389"/>
        <w:gridCol w:w="182"/>
        <w:gridCol w:w="572"/>
        <w:gridCol w:w="571"/>
        <w:gridCol w:w="572"/>
        <w:gridCol w:w="654"/>
      </w:tblGrid>
      <w:tr w:rsidR="008810FA" w:rsidTr="008810FA">
        <w:trPr>
          <w:trHeight w:val="90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所在地</w:t>
            </w:r>
          </w:p>
        </w:tc>
        <w:tc>
          <w:tcPr>
            <w:tcW w:w="7512" w:type="dxa"/>
            <w:gridSpan w:val="15"/>
            <w:tcBorders>
              <w:top w:val="single" w:sz="4" w:space="0" w:color="000000"/>
              <w:left w:val="single" w:sz="4" w:space="0" w:color="000000"/>
              <w:bottom w:val="single" w:sz="4" w:space="0" w:color="000000"/>
              <w:right w:val="single" w:sz="4" w:space="0" w:color="000000"/>
            </w:tcBorders>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w:t>
            </w:r>
          </w:p>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法人名</w:t>
            </w:r>
          </w:p>
        </w:tc>
        <w:tc>
          <w:tcPr>
            <w:tcW w:w="7512" w:type="dxa"/>
            <w:gridSpan w:val="15"/>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237"/>
        </w:trPr>
        <w:tc>
          <w:tcPr>
            <w:tcW w:w="2122"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tcPr>
          <w:p w:rsidR="008810FA" w:rsidRDefault="008810FA">
            <w:pPr>
              <w:spacing w:line="320" w:lineRule="exact"/>
              <w:jc w:val="center"/>
              <w:rPr>
                <w:rFonts w:asciiTheme="minorEastAsia" w:eastAsiaTheme="minorEastAsia" w:hAnsiTheme="minorEastAsia"/>
              </w:rPr>
            </w:pPr>
          </w:p>
        </w:tc>
        <w:tc>
          <w:tcPr>
            <w:tcW w:w="7512" w:type="dxa"/>
            <w:gridSpan w:val="15"/>
            <w:tcBorders>
              <w:top w:val="single" w:sz="4" w:space="0" w:color="000000"/>
              <w:left w:val="single" w:sz="4" w:space="0" w:color="000000"/>
              <w:bottom w:val="dashSmallGap" w:sz="4" w:space="0" w:color="000000"/>
              <w:right w:val="single" w:sz="4" w:space="0" w:color="000000"/>
            </w:tcBorders>
            <w:vAlign w:val="center"/>
            <w:hideMark/>
          </w:tcPr>
          <w:p w:rsidR="008810FA" w:rsidRDefault="008810FA">
            <w:pPr>
              <w:spacing w:line="320" w:lineRule="exact"/>
              <w:ind w:firstLineChars="1300" w:firstLine="3120"/>
              <w:rPr>
                <w:rFonts w:asciiTheme="minorEastAsia" w:eastAsiaTheme="minorEastAsia" w:hAnsiTheme="minorEastAsia"/>
              </w:rPr>
            </w:pPr>
            <w:r>
              <w:rPr>
                <w:rFonts w:asciiTheme="minorEastAsia" w:eastAsiaTheme="minorEastAsia" w:hAnsiTheme="minorEastAsia" w:hint="eastAsia"/>
              </w:rPr>
              <w:t>フリガナ</w:t>
            </w:r>
          </w:p>
        </w:tc>
      </w:tr>
      <w:tr w:rsidR="008810FA" w:rsidTr="008810FA">
        <w:trPr>
          <w:trHeight w:val="567"/>
        </w:trPr>
        <w:tc>
          <w:tcPr>
            <w:tcW w:w="2122"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代表者</w:t>
            </w:r>
          </w:p>
        </w:tc>
        <w:tc>
          <w:tcPr>
            <w:tcW w:w="7512" w:type="dxa"/>
            <w:gridSpan w:val="15"/>
            <w:tcBorders>
              <w:top w:val="dashSmallGap"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（職名）　　　　　　　　　（氏名）</w:t>
            </w: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3" w:type="dxa"/>
            <w:gridSpan w:val="7"/>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業種・業態</w:t>
            </w: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D5178">
        <w:trPr>
          <w:trHeigh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rsidP="008D5178">
            <w:pPr>
              <w:spacing w:line="320" w:lineRule="exact"/>
              <w:jc w:val="center"/>
              <w:rPr>
                <w:rFonts w:asciiTheme="minorEastAsia" w:eastAsiaTheme="minorEastAsia" w:hAnsiTheme="minorEastAsia"/>
              </w:rPr>
            </w:pPr>
            <w:r>
              <w:rPr>
                <w:rFonts w:asciiTheme="minorEastAsia" w:eastAsiaTheme="minorEastAsia" w:hAnsiTheme="minorEastAsia" w:hint="eastAsia"/>
              </w:rPr>
              <w:t>法人番号</w:t>
            </w:r>
            <w:r w:rsidRPr="008D5178">
              <w:rPr>
                <w:rFonts w:asciiTheme="minorEastAsia" w:eastAsiaTheme="minorEastAsia" w:hAnsiTheme="minorEastAsia" w:hint="eastAsia"/>
                <w:sz w:val="21"/>
              </w:rPr>
              <w:t>（13桁）</w:t>
            </w:r>
          </w:p>
        </w:tc>
        <w:tc>
          <w:tcPr>
            <w:tcW w:w="571" w:type="dxa"/>
            <w:tcBorders>
              <w:top w:val="single" w:sz="4" w:space="0" w:color="000000"/>
              <w:left w:val="single"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654" w:type="dxa"/>
            <w:tcBorders>
              <w:top w:val="single" w:sz="4" w:space="0" w:color="000000"/>
              <w:left w:val="dashed" w:sz="4" w:space="0" w:color="000000"/>
              <w:bottom w:val="single" w:sz="4" w:space="0" w:color="000000"/>
              <w:right w:val="single" w:sz="4" w:space="0" w:color="000000"/>
            </w:tcBorders>
            <w:vAlign w:val="center"/>
          </w:tcPr>
          <w:p w:rsidR="008810FA" w:rsidRDefault="008810FA">
            <w:pPr>
              <w:spacing w:line="320" w:lineRule="exact"/>
              <w:jc w:val="center"/>
              <w:rPr>
                <w:rFonts w:asciiTheme="minorEastAsia" w:eastAsiaTheme="minorEastAsia" w:hAnsiTheme="minorEastAsia"/>
              </w:rPr>
            </w:pPr>
          </w:p>
        </w:tc>
      </w:tr>
      <w:tr w:rsidR="008D5178" w:rsidTr="00ED5B52">
        <w:trPr>
          <w:trHeight w:val="454"/>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D5178" w:rsidRDefault="008D5178" w:rsidP="00ED5B52">
            <w:pPr>
              <w:spacing w:line="320" w:lineRule="exact"/>
              <w:jc w:val="center"/>
              <w:rPr>
                <w:rFonts w:asciiTheme="minorEastAsia" w:eastAsiaTheme="minorEastAsia" w:hAnsiTheme="minorEastAsia" w:hint="eastAsia"/>
              </w:rPr>
            </w:pPr>
            <w:r>
              <w:rPr>
                <w:rFonts w:asciiTheme="minorEastAsia" w:eastAsiaTheme="minorEastAsia" w:hAnsiTheme="minorEastAsia" w:hint="eastAsia"/>
              </w:rPr>
              <w:t>メールアドレス</w:t>
            </w:r>
          </w:p>
        </w:tc>
        <w:tc>
          <w:tcPr>
            <w:tcW w:w="7512" w:type="dxa"/>
            <w:gridSpan w:val="15"/>
            <w:tcBorders>
              <w:top w:val="single" w:sz="4" w:space="0" w:color="000000"/>
              <w:left w:val="single" w:sz="4" w:space="0" w:color="000000"/>
              <w:bottom w:val="single" w:sz="4" w:space="0" w:color="000000"/>
              <w:right w:val="single" w:sz="4" w:space="0" w:color="000000"/>
            </w:tcBorders>
            <w:vAlign w:val="center"/>
          </w:tcPr>
          <w:p w:rsidR="008D5178" w:rsidRDefault="008D5178" w:rsidP="00ED5B52">
            <w:pPr>
              <w:spacing w:line="320" w:lineRule="exact"/>
              <w:rPr>
                <w:rFonts w:asciiTheme="minorEastAsia" w:eastAsiaTheme="minorEastAsia" w:hAnsiTheme="minorEastAsia"/>
              </w:rPr>
            </w:pPr>
            <w:r>
              <w:rPr>
                <w:rFonts w:asciiTheme="minorEastAsia" w:eastAsiaTheme="minorEastAsia" w:hAnsiTheme="minorEastAsia" w:hint="eastAsia"/>
              </w:rPr>
              <w:t xml:space="preserve">　　　　　　　　　　＠</w:t>
            </w:r>
          </w:p>
        </w:tc>
      </w:tr>
    </w:tbl>
    <w:p w:rsidR="008D5178" w:rsidRDefault="008D5178" w:rsidP="008D5178">
      <w:pPr>
        <w:widowControl/>
        <w:spacing w:line="240" w:lineRule="exact"/>
        <w:ind w:firstLineChars="100" w:firstLine="240"/>
        <w:jc w:val="left"/>
        <w:rPr>
          <w:rFonts w:asciiTheme="minorEastAsia" w:eastAsiaTheme="minorEastAsia" w:hAnsiTheme="minorEastAsia"/>
          <w:szCs w:val="24"/>
          <w:u w:val="single"/>
        </w:rPr>
      </w:pPr>
      <w:bookmarkStart w:id="0" w:name="_GoBack"/>
      <w:bookmarkEnd w:id="0"/>
    </w:p>
    <w:p w:rsidR="00342A9D" w:rsidRPr="001C46D7" w:rsidRDefault="001C46D7" w:rsidP="001C46D7">
      <w:pPr>
        <w:widowControl/>
        <w:ind w:firstLineChars="100" w:firstLine="240"/>
        <w:jc w:val="left"/>
        <w:rPr>
          <w:rFonts w:asciiTheme="minorEastAsia" w:eastAsiaTheme="minorEastAsia" w:hAnsiTheme="minorEastAsia"/>
          <w:szCs w:val="24"/>
          <w:u w:val="single"/>
        </w:rPr>
      </w:pPr>
      <w:r w:rsidRPr="001C46D7">
        <w:rPr>
          <w:rFonts w:asciiTheme="minorEastAsia" w:eastAsiaTheme="minorEastAsia" w:hAnsiTheme="minorEastAsia" w:hint="eastAsia"/>
          <w:szCs w:val="24"/>
          <w:u w:val="single"/>
        </w:rPr>
        <w:t>※草加商工会議所の　　　□ 会員である　　□ 会員ではない</w:t>
      </w:r>
      <w:r w:rsidR="00342A9D" w:rsidRPr="001C46D7">
        <w:rPr>
          <w:rFonts w:asciiTheme="minorEastAsia" w:eastAsiaTheme="minorEastAsia" w:hAnsiTheme="minorEastAsia"/>
          <w:szCs w:val="24"/>
          <w:u w:val="single"/>
        </w:rPr>
        <w:br w:type="page"/>
      </w:r>
    </w:p>
    <w:p w:rsidR="00FE0913" w:rsidRDefault="00FE0913" w:rsidP="00FE0913">
      <w:pPr>
        <w:widowControl/>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２　申請要件の確認</w:t>
      </w:r>
    </w:p>
    <w:p w:rsidR="00146545" w:rsidRDefault="00146545" w:rsidP="00146545">
      <w:pPr>
        <w:widowControl/>
        <w:jc w:val="left"/>
        <w:rPr>
          <w:rFonts w:asciiTheme="minorEastAsia" w:eastAsiaTheme="minorEastAsia" w:hAnsiTheme="minorEastAsia"/>
          <w:szCs w:val="24"/>
        </w:rPr>
      </w:pPr>
    </w:p>
    <w:p w:rsidR="00977BA8" w:rsidRPr="00146545" w:rsidRDefault="00977BA8" w:rsidP="00146545">
      <w:pPr>
        <w:widowControl/>
        <w:jc w:val="left"/>
        <w:rPr>
          <w:rFonts w:asciiTheme="minorEastAsia" w:eastAsiaTheme="minorEastAsia" w:hAnsiTheme="minorEastAsia"/>
          <w:szCs w:val="24"/>
        </w:rPr>
      </w:pPr>
      <w:r>
        <w:rPr>
          <w:rFonts w:asciiTheme="minorEastAsia" w:eastAsiaTheme="minorEastAsia" w:hAnsiTheme="minorEastAsia" w:hint="eastAsia"/>
          <w:szCs w:val="24"/>
        </w:rPr>
        <w:t>１）直近の</w:t>
      </w:r>
      <w:r w:rsidR="0057725D">
        <w:rPr>
          <w:rFonts w:asciiTheme="minorEastAsia" w:eastAsiaTheme="minorEastAsia" w:hAnsiTheme="minorEastAsia" w:hint="eastAsia"/>
          <w:szCs w:val="24"/>
        </w:rPr>
        <w:t>売上と原価の</w:t>
      </w:r>
      <w:r>
        <w:rPr>
          <w:rFonts w:asciiTheme="minorEastAsia" w:eastAsiaTheme="minorEastAsia" w:hAnsiTheme="minorEastAsia" w:hint="eastAsia"/>
          <w:szCs w:val="24"/>
        </w:rPr>
        <w:t>状況</w:t>
      </w:r>
    </w:p>
    <w:tbl>
      <w:tblPr>
        <w:tblStyle w:val="a7"/>
        <w:tblW w:w="9918" w:type="dxa"/>
        <w:tblLook w:val="04A0" w:firstRow="1" w:lastRow="0" w:firstColumn="1" w:lastColumn="0" w:noHBand="0" w:noVBand="1"/>
      </w:tblPr>
      <w:tblGrid>
        <w:gridCol w:w="356"/>
        <w:gridCol w:w="2059"/>
        <w:gridCol w:w="1835"/>
        <w:gridCol w:w="1835"/>
        <w:gridCol w:w="1835"/>
        <w:gridCol w:w="1998"/>
      </w:tblGrid>
      <w:tr w:rsidR="007110F0" w:rsidRPr="003D3EE6" w:rsidTr="008B5A12">
        <w:trPr>
          <w:trHeight w:val="1134"/>
        </w:trPr>
        <w:tc>
          <w:tcPr>
            <w:tcW w:w="241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110F0" w:rsidRDefault="007110F0" w:rsidP="007110F0">
            <w:pPr>
              <w:widowControl/>
              <w:ind w:leftChars="-32" w:left="-77" w:rightChars="-25" w:right="-60"/>
              <w:jc w:val="center"/>
              <w:rPr>
                <w:rFonts w:asciiTheme="minorEastAsia" w:hAnsiTheme="minorEastAsia"/>
                <w:szCs w:val="24"/>
              </w:rPr>
            </w:pPr>
            <w:r>
              <w:rPr>
                <w:rFonts w:asciiTheme="minorEastAsia" w:hAnsiTheme="minorEastAsia" w:hint="eastAsia"/>
                <w:szCs w:val="24"/>
              </w:rPr>
              <w:t>直近の状況</w:t>
            </w:r>
          </w:p>
          <w:p w:rsidR="007110F0" w:rsidRPr="003D3EE6" w:rsidRDefault="007110F0" w:rsidP="007110F0">
            <w:pPr>
              <w:widowControl/>
              <w:ind w:leftChars="-32" w:left="-77" w:rightChars="-25" w:right="-60"/>
              <w:jc w:val="center"/>
              <w:rPr>
                <w:rFonts w:asciiTheme="minorEastAsia" w:hAnsiTheme="minorEastAsia"/>
                <w:szCs w:val="24"/>
              </w:rPr>
            </w:pPr>
            <w:r w:rsidRPr="00146545">
              <w:rPr>
                <w:rFonts w:asciiTheme="minorEastAsia" w:hAnsiTheme="minorEastAsia" w:hint="eastAsia"/>
                <w:sz w:val="18"/>
                <w:szCs w:val="24"/>
              </w:rPr>
              <w:t>※</w:t>
            </w:r>
            <w:r>
              <w:rPr>
                <w:rFonts w:asciiTheme="minorEastAsia" w:hAnsiTheme="minorEastAsia" w:hint="eastAsia"/>
                <w:sz w:val="18"/>
                <w:szCs w:val="24"/>
              </w:rPr>
              <w:t>１</w:t>
            </w:r>
          </w:p>
        </w:tc>
        <w:tc>
          <w:tcPr>
            <w:tcW w:w="18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令和４年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8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令和４年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835" w:type="dxa"/>
            <w:tcBorders>
              <w:top w:val="single" w:sz="4" w:space="0" w:color="auto"/>
              <w:left w:val="single" w:sz="4" w:space="0" w:color="auto"/>
              <w:bottom w:val="nil"/>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令和４年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98" w:type="dxa"/>
            <w:tcBorders>
              <w:bottom w:val="nil"/>
            </w:tcBorders>
            <w:shd w:val="clear" w:color="auto" w:fill="F2F2F2" w:themeFill="background1" w:themeFillShade="F2"/>
            <w:vAlign w:val="center"/>
          </w:tcPr>
          <w:p w:rsidR="007110F0" w:rsidRPr="00BD7066" w:rsidRDefault="007110F0" w:rsidP="007110F0">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5D3722" w:rsidRPr="003D3EE6" w:rsidTr="008B5A12">
        <w:trPr>
          <w:trHeight w:val="1134"/>
        </w:trPr>
        <w:tc>
          <w:tcPr>
            <w:tcW w:w="356" w:type="dxa"/>
            <w:tcBorders>
              <w:top w:val="nil"/>
              <w:left w:val="single" w:sz="4" w:space="0" w:color="auto"/>
              <w:bottom w:val="nil"/>
              <w:right w:val="single" w:sz="4" w:space="0" w:color="auto"/>
            </w:tcBorders>
            <w:shd w:val="clear" w:color="auto" w:fill="F2F2F2" w:themeFill="background1" w:themeFillShade="F2"/>
          </w:tcPr>
          <w:p w:rsidR="00810873" w:rsidRDefault="00810873" w:rsidP="00977BA8">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810873" w:rsidRPr="003D3EE6" w:rsidRDefault="00810873" w:rsidP="00977BA8">
            <w:pPr>
              <w:widowControl/>
              <w:ind w:leftChars="-32" w:left="-77" w:rightChars="-25" w:right="-60"/>
              <w:jc w:val="center"/>
              <w:rPr>
                <w:rFonts w:asciiTheme="minorEastAsia" w:hAnsiTheme="minorEastAsia"/>
                <w:szCs w:val="24"/>
              </w:rPr>
            </w:pPr>
            <w:r>
              <w:rPr>
                <w:rFonts w:asciiTheme="minorEastAsia" w:hAnsiTheme="minorEastAsia" w:hint="eastAsia"/>
                <w:szCs w:val="24"/>
              </w:rPr>
              <w:t>売上高</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835" w:type="dxa"/>
            <w:tcBorders>
              <w:top w:val="single" w:sz="4" w:space="0" w:color="auto"/>
              <w:left w:val="single" w:sz="4" w:space="0" w:color="auto"/>
              <w:bottom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998" w:type="dxa"/>
            <w:tcBorders>
              <w:top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r>
      <w:tr w:rsidR="005D3722" w:rsidRPr="003D3EE6" w:rsidTr="008B5A12">
        <w:trPr>
          <w:trHeight w:val="1134"/>
        </w:trPr>
        <w:tc>
          <w:tcPr>
            <w:tcW w:w="356" w:type="dxa"/>
            <w:tcBorders>
              <w:top w:val="nil"/>
              <w:left w:val="single" w:sz="4" w:space="0" w:color="auto"/>
              <w:bottom w:val="nil"/>
              <w:right w:val="single" w:sz="4" w:space="0" w:color="auto"/>
            </w:tcBorders>
            <w:shd w:val="clear" w:color="auto" w:fill="F2F2F2" w:themeFill="background1" w:themeFillShade="F2"/>
          </w:tcPr>
          <w:p w:rsidR="00810873" w:rsidRDefault="00810873" w:rsidP="00977BA8">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5D3722" w:rsidRDefault="00810873" w:rsidP="008B5A12">
            <w:pPr>
              <w:widowControl/>
              <w:spacing w:line="300" w:lineRule="exact"/>
              <w:ind w:leftChars="-32" w:left="-77" w:rightChars="-25" w:right="-60"/>
              <w:jc w:val="center"/>
              <w:rPr>
                <w:rFonts w:asciiTheme="minorEastAsia" w:hAnsiTheme="minorEastAsia"/>
                <w:szCs w:val="24"/>
              </w:rPr>
            </w:pPr>
            <w:r>
              <w:rPr>
                <w:rFonts w:asciiTheme="minorEastAsia" w:hAnsiTheme="minorEastAsia" w:hint="eastAsia"/>
                <w:szCs w:val="24"/>
              </w:rPr>
              <w:t>原価等</w:t>
            </w:r>
          </w:p>
          <w:p w:rsidR="005D3722" w:rsidRDefault="00810873" w:rsidP="008B5A12">
            <w:pPr>
              <w:widowControl/>
              <w:spacing w:line="300" w:lineRule="exact"/>
              <w:ind w:leftChars="-32" w:left="-77" w:rightChars="-25" w:right="-60"/>
              <w:jc w:val="center"/>
              <w:rPr>
                <w:rFonts w:asciiTheme="minorEastAsia" w:hAnsiTheme="minorEastAsia"/>
                <w:szCs w:val="24"/>
              </w:rPr>
            </w:pPr>
            <w:r>
              <w:rPr>
                <w:rFonts w:asciiTheme="minorEastAsia" w:hAnsiTheme="minorEastAsia" w:hint="eastAsia"/>
                <w:szCs w:val="24"/>
              </w:rPr>
              <w:t xml:space="preserve">（　　</w:t>
            </w:r>
            <w:r w:rsidR="005D3722">
              <w:rPr>
                <w:rFonts w:asciiTheme="minorEastAsia" w:hAnsiTheme="minorEastAsia" w:hint="eastAsia"/>
                <w:szCs w:val="24"/>
              </w:rPr>
              <w:t xml:space="preserve">　　　</w:t>
            </w:r>
            <w:r>
              <w:rPr>
                <w:rFonts w:asciiTheme="minorEastAsia" w:hAnsiTheme="minorEastAsia" w:hint="eastAsia"/>
                <w:szCs w:val="24"/>
              </w:rPr>
              <w:t xml:space="preserve">　）</w:t>
            </w:r>
          </w:p>
          <w:p w:rsidR="00810873" w:rsidRDefault="00810873" w:rsidP="008B5A12">
            <w:pPr>
              <w:widowControl/>
              <w:spacing w:line="300" w:lineRule="exact"/>
              <w:ind w:leftChars="-32" w:left="-77" w:rightChars="-25" w:right="-60"/>
              <w:jc w:val="center"/>
              <w:rPr>
                <w:rFonts w:asciiTheme="minorEastAsia" w:hAnsiTheme="minorEastAsia"/>
                <w:szCs w:val="24"/>
              </w:rPr>
            </w:pP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998" w:type="dxa"/>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r>
      <w:tr w:rsidR="005D3722" w:rsidRPr="003D3EE6" w:rsidTr="008B5A12">
        <w:trPr>
          <w:trHeight w:val="1134"/>
        </w:trPr>
        <w:tc>
          <w:tcPr>
            <w:tcW w:w="356" w:type="dxa"/>
            <w:tcBorders>
              <w:top w:val="nil"/>
              <w:left w:val="single" w:sz="4" w:space="0" w:color="auto"/>
              <w:bottom w:val="single" w:sz="4" w:space="0" w:color="auto"/>
              <w:right w:val="single" w:sz="4" w:space="0" w:color="auto"/>
            </w:tcBorders>
            <w:shd w:val="clear" w:color="auto" w:fill="F2F2F2" w:themeFill="background1" w:themeFillShade="F2"/>
          </w:tcPr>
          <w:p w:rsidR="00810873" w:rsidRDefault="00810873" w:rsidP="00977BA8">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5D3722" w:rsidRDefault="00810873" w:rsidP="00810873">
            <w:pPr>
              <w:widowControl/>
              <w:ind w:leftChars="-32" w:left="-77" w:rightChars="-25" w:right="-60"/>
              <w:jc w:val="center"/>
              <w:rPr>
                <w:rFonts w:asciiTheme="minorEastAsia" w:hAnsiTheme="minorEastAsia"/>
                <w:szCs w:val="24"/>
              </w:rPr>
            </w:pPr>
            <w:r>
              <w:rPr>
                <w:rFonts w:asciiTheme="minorEastAsia" w:hAnsiTheme="minorEastAsia" w:hint="eastAsia"/>
                <w:szCs w:val="24"/>
              </w:rPr>
              <w:t>原価率</w:t>
            </w:r>
          </w:p>
          <w:p w:rsidR="00810873" w:rsidRPr="003D3EE6" w:rsidRDefault="00810873" w:rsidP="00810873">
            <w:pPr>
              <w:widowControl/>
              <w:ind w:leftChars="-32" w:left="-77" w:rightChars="-25" w:right="-60"/>
              <w:jc w:val="center"/>
              <w:rPr>
                <w:rFonts w:asciiTheme="minorEastAsia" w:hAnsiTheme="minorEastAsia"/>
                <w:szCs w:val="24"/>
              </w:rPr>
            </w:pP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998" w:type="dxa"/>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r>
      <w:tr w:rsidR="007110F0" w:rsidRPr="003D3EE6" w:rsidTr="008B5A12">
        <w:trPr>
          <w:trHeight w:val="1134"/>
        </w:trPr>
        <w:tc>
          <w:tcPr>
            <w:tcW w:w="241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110F0" w:rsidRDefault="007110F0" w:rsidP="007110F0">
            <w:pPr>
              <w:widowControl/>
              <w:ind w:leftChars="-32" w:left="-77" w:rightChars="-25" w:right="-60"/>
              <w:jc w:val="center"/>
              <w:rPr>
                <w:rFonts w:asciiTheme="minorEastAsia" w:hAnsiTheme="minorEastAsia"/>
                <w:szCs w:val="24"/>
              </w:rPr>
            </w:pPr>
            <w:r>
              <w:rPr>
                <w:rFonts w:asciiTheme="minorEastAsia" w:hAnsiTheme="minorEastAsia" w:hint="eastAsia"/>
                <w:szCs w:val="24"/>
              </w:rPr>
              <w:t>コロナ禍以前の状況</w:t>
            </w:r>
          </w:p>
          <w:p w:rsidR="007110F0" w:rsidRPr="003D3EE6" w:rsidRDefault="007110F0" w:rsidP="007110F0">
            <w:pPr>
              <w:widowControl/>
              <w:ind w:leftChars="-32" w:left="-77" w:rightChars="-25" w:right="-60"/>
              <w:jc w:val="center"/>
              <w:rPr>
                <w:rFonts w:asciiTheme="minorEastAsia" w:hAnsiTheme="minorEastAsia"/>
                <w:szCs w:val="24"/>
              </w:rPr>
            </w:pPr>
            <w:r w:rsidRPr="00146545">
              <w:rPr>
                <w:rFonts w:asciiTheme="minorEastAsia" w:hAnsiTheme="minorEastAsia" w:hint="eastAsia"/>
                <w:sz w:val="18"/>
                <w:szCs w:val="24"/>
              </w:rPr>
              <w:t>※</w:t>
            </w:r>
            <w:r>
              <w:rPr>
                <w:rFonts w:asciiTheme="minorEastAsia" w:hAnsiTheme="minorEastAsia" w:hint="eastAsia"/>
                <w:sz w:val="18"/>
                <w:szCs w:val="24"/>
              </w:rPr>
              <w:t>２</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835" w:type="dxa"/>
            <w:tcBorders>
              <w:top w:val="single" w:sz="4" w:space="0" w:color="auto"/>
              <w:left w:val="single" w:sz="4" w:space="0" w:color="auto"/>
              <w:bottom w:val="single" w:sz="4" w:space="0" w:color="auto"/>
            </w:tcBorders>
            <w:shd w:val="clear" w:color="auto" w:fill="F2F2F2" w:themeFill="background1" w:themeFillShade="F2"/>
            <w:vAlign w:val="center"/>
          </w:tcPr>
          <w:p w:rsidR="007110F0" w:rsidRPr="00FE0913" w:rsidRDefault="007110F0" w:rsidP="007110F0">
            <w:pPr>
              <w:widowControl/>
              <w:ind w:leftChars="-12" w:left="91" w:rightChars="-13" w:right="-31" w:hangingChars="50" w:hanging="120"/>
              <w:jc w:val="center"/>
              <w:rPr>
                <w:rFonts w:asciiTheme="minorEastAsia" w:hAnsiTheme="minorEastAsia"/>
                <w:szCs w:val="24"/>
              </w:rPr>
            </w:pPr>
            <w:r w:rsidRPr="00FE0913">
              <w:rPr>
                <w:rFonts w:asciiTheme="minorEastAsia" w:hAnsiTheme="minorEastAsia" w:hint="eastAsia"/>
                <w:szCs w:val="24"/>
              </w:rPr>
              <w:t>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7110F0">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98" w:type="dxa"/>
            <w:shd w:val="clear" w:color="auto" w:fill="F2F2F2" w:themeFill="background1" w:themeFillShade="F2"/>
            <w:vAlign w:val="center"/>
          </w:tcPr>
          <w:p w:rsidR="007110F0" w:rsidRPr="00BD7066" w:rsidRDefault="007110F0" w:rsidP="007110F0">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5D3722" w:rsidRPr="003D3EE6" w:rsidTr="008B5A12">
        <w:trPr>
          <w:trHeight w:val="1134"/>
        </w:trPr>
        <w:tc>
          <w:tcPr>
            <w:tcW w:w="356" w:type="dxa"/>
            <w:tcBorders>
              <w:top w:val="nil"/>
              <w:left w:val="single" w:sz="4" w:space="0" w:color="auto"/>
              <w:bottom w:val="nil"/>
              <w:right w:val="single" w:sz="4" w:space="0" w:color="auto"/>
            </w:tcBorders>
            <w:shd w:val="clear" w:color="auto" w:fill="F2F2F2" w:themeFill="background1" w:themeFillShade="F2"/>
          </w:tcPr>
          <w:p w:rsidR="00810873" w:rsidRDefault="00810873" w:rsidP="00977BA8">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810873" w:rsidRDefault="00810873" w:rsidP="00977BA8">
            <w:pPr>
              <w:widowControl/>
              <w:ind w:leftChars="-32" w:left="-77" w:rightChars="-25" w:right="-60"/>
              <w:jc w:val="center"/>
              <w:rPr>
                <w:rFonts w:asciiTheme="minorEastAsia" w:hAnsiTheme="minorEastAsia"/>
                <w:szCs w:val="24"/>
              </w:rPr>
            </w:pPr>
            <w:r>
              <w:rPr>
                <w:rFonts w:asciiTheme="minorEastAsia" w:hAnsiTheme="minorEastAsia" w:hint="eastAsia"/>
                <w:szCs w:val="24"/>
              </w:rPr>
              <w:t>売上高</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835" w:type="dxa"/>
            <w:tcBorders>
              <w:top w:val="single" w:sz="4" w:space="0" w:color="auto"/>
              <w:left w:val="single" w:sz="4" w:space="0" w:color="auto"/>
              <w:bottom w:val="single" w:sz="4" w:space="0" w:color="auto"/>
            </w:tcBorders>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c>
          <w:tcPr>
            <w:tcW w:w="1998" w:type="dxa"/>
            <w:vAlign w:val="bottom"/>
          </w:tcPr>
          <w:p w:rsidR="00810873" w:rsidRPr="00BD7066" w:rsidRDefault="00810873" w:rsidP="00977BA8">
            <w:pPr>
              <w:widowControl/>
              <w:jc w:val="right"/>
              <w:rPr>
                <w:rFonts w:hAnsiTheme="majorEastAsia"/>
                <w:szCs w:val="24"/>
              </w:rPr>
            </w:pPr>
            <w:r>
              <w:rPr>
                <w:rFonts w:hAnsiTheme="majorEastAsia" w:hint="eastAsia"/>
                <w:szCs w:val="24"/>
              </w:rPr>
              <w:t>円</w:t>
            </w:r>
          </w:p>
        </w:tc>
      </w:tr>
      <w:tr w:rsidR="005D3722" w:rsidRPr="003D3EE6" w:rsidTr="008B5A12">
        <w:trPr>
          <w:trHeight w:val="1134"/>
        </w:trPr>
        <w:tc>
          <w:tcPr>
            <w:tcW w:w="356" w:type="dxa"/>
            <w:tcBorders>
              <w:top w:val="nil"/>
              <w:left w:val="single" w:sz="4" w:space="0" w:color="auto"/>
              <w:bottom w:val="nil"/>
              <w:right w:val="single" w:sz="4" w:space="0" w:color="auto"/>
            </w:tcBorders>
            <w:shd w:val="clear" w:color="auto" w:fill="F2F2F2" w:themeFill="background1" w:themeFillShade="F2"/>
          </w:tcPr>
          <w:p w:rsidR="00810873" w:rsidRDefault="00810873" w:rsidP="00D21227">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5D3722" w:rsidRDefault="005D3722" w:rsidP="008B5A12">
            <w:pPr>
              <w:widowControl/>
              <w:spacing w:line="-300" w:lineRule="auto"/>
              <w:ind w:leftChars="-32" w:left="-77" w:rightChars="-25" w:right="-60"/>
              <w:jc w:val="center"/>
              <w:rPr>
                <w:rFonts w:asciiTheme="minorEastAsia" w:hAnsiTheme="minorEastAsia"/>
                <w:szCs w:val="24"/>
              </w:rPr>
            </w:pPr>
            <w:r>
              <w:rPr>
                <w:rFonts w:asciiTheme="minorEastAsia" w:hAnsiTheme="minorEastAsia" w:hint="eastAsia"/>
                <w:szCs w:val="24"/>
              </w:rPr>
              <w:t>原価等</w:t>
            </w:r>
          </w:p>
          <w:p w:rsidR="005D3722" w:rsidRDefault="005D3722" w:rsidP="008B5A12">
            <w:pPr>
              <w:widowControl/>
              <w:spacing w:line="-300" w:lineRule="auto"/>
              <w:ind w:leftChars="-32" w:left="-77" w:rightChars="-25" w:right="-60"/>
              <w:jc w:val="center"/>
              <w:rPr>
                <w:rFonts w:asciiTheme="minorEastAsia" w:hAnsiTheme="minorEastAsia"/>
                <w:szCs w:val="24"/>
              </w:rPr>
            </w:pPr>
            <w:r>
              <w:rPr>
                <w:rFonts w:asciiTheme="minorEastAsia" w:hAnsiTheme="minorEastAsia" w:hint="eastAsia"/>
                <w:szCs w:val="24"/>
              </w:rPr>
              <w:t>（　　　　　　）</w:t>
            </w:r>
          </w:p>
          <w:p w:rsidR="00810873" w:rsidRDefault="005D3722" w:rsidP="008B5A12">
            <w:pPr>
              <w:widowControl/>
              <w:spacing w:line="-300" w:lineRule="auto"/>
              <w:ind w:leftChars="-32" w:left="-77" w:rightChars="-25" w:right="-60"/>
              <w:jc w:val="center"/>
              <w:rPr>
                <w:rFonts w:asciiTheme="minorEastAsia" w:hAnsiTheme="minorEastAsia"/>
                <w:szCs w:val="24"/>
              </w:rPr>
            </w:pP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tcBorders>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c>
          <w:tcPr>
            <w:tcW w:w="1998" w:type="dxa"/>
            <w:vAlign w:val="bottom"/>
          </w:tcPr>
          <w:p w:rsidR="00810873" w:rsidRPr="00FE0913" w:rsidRDefault="00810873" w:rsidP="00977BA8">
            <w:pPr>
              <w:widowControl/>
              <w:jc w:val="right"/>
              <w:rPr>
                <w:rFonts w:hAnsiTheme="majorEastAsia"/>
                <w:szCs w:val="24"/>
              </w:rPr>
            </w:pPr>
            <w:r w:rsidRPr="00FE0913">
              <w:rPr>
                <w:rFonts w:hAnsiTheme="majorEastAsia" w:hint="eastAsia"/>
                <w:szCs w:val="24"/>
              </w:rPr>
              <w:t>円</w:t>
            </w:r>
          </w:p>
        </w:tc>
      </w:tr>
      <w:tr w:rsidR="005D3722" w:rsidRPr="003D3EE6" w:rsidTr="008B5A12">
        <w:trPr>
          <w:trHeight w:val="1134"/>
        </w:trPr>
        <w:tc>
          <w:tcPr>
            <w:tcW w:w="356" w:type="dxa"/>
            <w:tcBorders>
              <w:top w:val="nil"/>
              <w:left w:val="single" w:sz="4" w:space="0" w:color="auto"/>
              <w:bottom w:val="single" w:sz="4" w:space="0" w:color="auto"/>
              <w:right w:val="single" w:sz="4" w:space="0" w:color="auto"/>
            </w:tcBorders>
            <w:shd w:val="clear" w:color="auto" w:fill="F2F2F2" w:themeFill="background1" w:themeFillShade="F2"/>
          </w:tcPr>
          <w:p w:rsidR="00810873" w:rsidRDefault="00810873" w:rsidP="00977BA8">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810873" w:rsidRDefault="00810873" w:rsidP="00977BA8">
            <w:pPr>
              <w:widowControl/>
              <w:ind w:leftChars="-32" w:left="-77" w:rightChars="-25" w:right="-60"/>
              <w:jc w:val="center"/>
              <w:rPr>
                <w:rFonts w:asciiTheme="minorEastAsia" w:hAnsiTheme="minorEastAsia"/>
                <w:szCs w:val="24"/>
              </w:rPr>
            </w:pPr>
            <w:r>
              <w:rPr>
                <w:rFonts w:asciiTheme="minorEastAsia" w:hAnsiTheme="minorEastAsia" w:hint="eastAsia"/>
                <w:szCs w:val="24"/>
              </w:rPr>
              <w:t>原価率</w:t>
            </w:r>
          </w:p>
          <w:p w:rsidR="00810873" w:rsidRDefault="00810873" w:rsidP="00977BA8">
            <w:pPr>
              <w:widowControl/>
              <w:ind w:leftChars="-32" w:left="-77" w:rightChars="-25" w:right="-60"/>
              <w:jc w:val="center"/>
              <w:rPr>
                <w:rFonts w:asciiTheme="minorEastAsia" w:hAnsiTheme="minorEastAsia"/>
                <w:szCs w:val="24"/>
              </w:rPr>
            </w:pP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tcBorders>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998" w:type="dxa"/>
            <w:vAlign w:val="bottom"/>
          </w:tcPr>
          <w:p w:rsidR="00810873" w:rsidRPr="00FE0913" w:rsidRDefault="00810873" w:rsidP="00977BA8">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r>
      <w:tr w:rsidR="007110F0" w:rsidRPr="003D3EE6" w:rsidTr="008B5A12">
        <w:trPr>
          <w:trHeight w:val="1134"/>
        </w:trPr>
        <w:tc>
          <w:tcPr>
            <w:tcW w:w="241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110F0" w:rsidRDefault="007110F0" w:rsidP="007110F0">
            <w:pPr>
              <w:widowControl/>
              <w:ind w:leftChars="-32" w:left="-77" w:rightChars="-25" w:right="-60"/>
              <w:jc w:val="center"/>
              <w:rPr>
                <w:rFonts w:asciiTheme="minorEastAsia" w:hAnsiTheme="minorEastAsia"/>
                <w:szCs w:val="24"/>
              </w:rPr>
            </w:pPr>
            <w:r>
              <w:rPr>
                <w:rFonts w:asciiTheme="minorEastAsia" w:hAnsiTheme="minorEastAsia" w:hint="eastAsia"/>
                <w:szCs w:val="24"/>
              </w:rPr>
              <w:t>直近－過去</w:t>
            </w:r>
          </w:p>
          <w:p w:rsidR="007110F0" w:rsidRPr="003D3EE6" w:rsidRDefault="007110F0" w:rsidP="007110F0">
            <w:pPr>
              <w:widowControl/>
              <w:ind w:leftChars="-32" w:left="-77" w:rightChars="-25" w:right="-60"/>
              <w:jc w:val="center"/>
              <w:rPr>
                <w:rFonts w:asciiTheme="minorEastAsia" w:hAnsiTheme="minorEastAsia"/>
                <w:szCs w:val="24"/>
              </w:rPr>
            </w:pPr>
            <w:r>
              <w:rPr>
                <w:rFonts w:asciiTheme="minorEastAsia" w:hAnsiTheme="minorEastAsia" w:hint="eastAsia"/>
                <w:szCs w:val="24"/>
              </w:rPr>
              <w:t>【差】</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110F0" w:rsidRDefault="007110F0" w:rsidP="007110F0">
            <w:pPr>
              <w:widowControl/>
              <w:ind w:leftChars="-12" w:left="91" w:rightChars="-13" w:right="-31" w:hangingChars="50" w:hanging="120"/>
              <w:jc w:val="center"/>
              <w:rPr>
                <w:rFonts w:asciiTheme="minorEastAsia" w:hAnsiTheme="minorEastAsia"/>
                <w:szCs w:val="24"/>
              </w:rPr>
            </w:pPr>
            <w:r>
              <w:rPr>
                <w:rFonts w:asciiTheme="minorEastAsia" w:hAnsiTheme="minorEastAsia" w:hint="eastAsia"/>
                <w:szCs w:val="24"/>
              </w:rPr>
              <w:t>令和４年と</w:t>
            </w:r>
          </w:p>
          <w:p w:rsidR="007110F0" w:rsidRPr="00FE0913" w:rsidRDefault="007110F0" w:rsidP="007110F0">
            <w:pPr>
              <w:widowControl/>
              <w:ind w:leftChars="-12" w:left="67" w:rightChars="-13" w:right="-31" w:hangingChars="50" w:hanging="96"/>
              <w:jc w:val="center"/>
              <w:rPr>
                <w:rFonts w:asciiTheme="minorEastAsia" w:hAnsiTheme="minorEastAsia"/>
                <w:szCs w:val="24"/>
              </w:rPr>
            </w:pPr>
            <w:r w:rsidRPr="007110F0">
              <w:rPr>
                <w:rFonts w:asciiTheme="minorEastAsia" w:hAnsiTheme="minorEastAsia" w:hint="eastAsia"/>
                <w:w w:val="80"/>
                <w:szCs w:val="24"/>
              </w:rPr>
              <w:t>平成・令和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r>
              <w:rPr>
                <w:rFonts w:asciiTheme="minorEastAsia" w:hAnsiTheme="minorEastAsia" w:hint="eastAsia"/>
                <w:szCs w:val="24"/>
              </w:rPr>
              <w:t>の差</w:t>
            </w:r>
          </w:p>
        </w:tc>
        <w:tc>
          <w:tcPr>
            <w:tcW w:w="1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110F0" w:rsidRDefault="007110F0" w:rsidP="007110F0">
            <w:pPr>
              <w:widowControl/>
              <w:ind w:leftChars="-12" w:left="91" w:rightChars="-13" w:right="-31" w:hangingChars="50" w:hanging="120"/>
              <w:jc w:val="center"/>
              <w:rPr>
                <w:rFonts w:asciiTheme="minorEastAsia" w:hAnsiTheme="minorEastAsia"/>
                <w:szCs w:val="24"/>
              </w:rPr>
            </w:pPr>
            <w:r>
              <w:rPr>
                <w:rFonts w:asciiTheme="minorEastAsia" w:hAnsiTheme="minorEastAsia" w:hint="eastAsia"/>
                <w:szCs w:val="24"/>
              </w:rPr>
              <w:t>令和４年と</w:t>
            </w:r>
          </w:p>
          <w:p w:rsidR="007110F0" w:rsidRPr="00FE0913" w:rsidRDefault="007110F0" w:rsidP="007110F0">
            <w:pPr>
              <w:widowControl/>
              <w:ind w:leftChars="-12" w:left="67" w:rightChars="-13" w:right="-31" w:hangingChars="50" w:hanging="96"/>
              <w:jc w:val="center"/>
              <w:rPr>
                <w:rFonts w:asciiTheme="minorEastAsia" w:hAnsiTheme="minorEastAsia"/>
                <w:szCs w:val="24"/>
              </w:rPr>
            </w:pPr>
            <w:r w:rsidRPr="007110F0">
              <w:rPr>
                <w:rFonts w:asciiTheme="minorEastAsia" w:hAnsiTheme="minorEastAsia" w:hint="eastAsia"/>
                <w:w w:val="80"/>
                <w:szCs w:val="24"/>
              </w:rPr>
              <w:t>平成・令和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r>
              <w:rPr>
                <w:rFonts w:asciiTheme="minorEastAsia" w:hAnsiTheme="minorEastAsia" w:hint="eastAsia"/>
                <w:szCs w:val="24"/>
              </w:rPr>
              <w:t>の差</w:t>
            </w:r>
          </w:p>
        </w:tc>
        <w:tc>
          <w:tcPr>
            <w:tcW w:w="1835" w:type="dxa"/>
            <w:tcBorders>
              <w:top w:val="single" w:sz="4" w:space="0" w:color="auto"/>
              <w:left w:val="single" w:sz="4" w:space="0" w:color="auto"/>
              <w:bottom w:val="single" w:sz="4" w:space="0" w:color="auto"/>
            </w:tcBorders>
            <w:shd w:val="clear" w:color="auto" w:fill="F2F2F2" w:themeFill="background1" w:themeFillShade="F2"/>
            <w:vAlign w:val="bottom"/>
          </w:tcPr>
          <w:p w:rsidR="007110F0" w:rsidRDefault="007110F0" w:rsidP="007110F0">
            <w:pPr>
              <w:widowControl/>
              <w:ind w:leftChars="-12" w:left="91" w:rightChars="-13" w:right="-31" w:hangingChars="50" w:hanging="120"/>
              <w:jc w:val="center"/>
              <w:rPr>
                <w:rFonts w:asciiTheme="minorEastAsia" w:hAnsiTheme="minorEastAsia"/>
                <w:szCs w:val="24"/>
              </w:rPr>
            </w:pPr>
            <w:r>
              <w:rPr>
                <w:rFonts w:asciiTheme="minorEastAsia" w:hAnsiTheme="minorEastAsia" w:hint="eastAsia"/>
                <w:szCs w:val="24"/>
              </w:rPr>
              <w:t>令和４年と</w:t>
            </w:r>
          </w:p>
          <w:p w:rsidR="007110F0" w:rsidRPr="00FE0913" w:rsidRDefault="007110F0" w:rsidP="007110F0">
            <w:pPr>
              <w:widowControl/>
              <w:ind w:leftChars="-12" w:left="67" w:rightChars="-13" w:right="-31" w:hangingChars="50" w:hanging="96"/>
              <w:jc w:val="center"/>
              <w:rPr>
                <w:rFonts w:asciiTheme="minorEastAsia" w:hAnsiTheme="minorEastAsia"/>
                <w:szCs w:val="24"/>
              </w:rPr>
            </w:pPr>
            <w:r w:rsidRPr="007110F0">
              <w:rPr>
                <w:rFonts w:asciiTheme="minorEastAsia" w:hAnsiTheme="minorEastAsia" w:hint="eastAsia"/>
                <w:w w:val="80"/>
                <w:szCs w:val="24"/>
              </w:rPr>
              <w:t>平成・令和</w:t>
            </w:r>
            <w:r w:rsidRPr="00FE0913">
              <w:rPr>
                <w:rFonts w:asciiTheme="minorEastAsia" w:hAnsiTheme="minorEastAsia" w:hint="eastAsia"/>
                <w:szCs w:val="24"/>
                <w:u w:val="single"/>
              </w:rPr>
              <w:t xml:space="preserve">　　</w:t>
            </w:r>
            <w:r w:rsidRPr="00FE0913">
              <w:rPr>
                <w:rFonts w:asciiTheme="minorEastAsia" w:hAnsiTheme="minorEastAsia" w:hint="eastAsia"/>
                <w:szCs w:val="24"/>
              </w:rPr>
              <w:t>年</w:t>
            </w:r>
          </w:p>
          <w:p w:rsidR="007110F0" w:rsidRPr="00342A9D" w:rsidRDefault="007110F0" w:rsidP="007110F0">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r>
              <w:rPr>
                <w:rFonts w:asciiTheme="minorEastAsia" w:hAnsiTheme="minorEastAsia" w:hint="eastAsia"/>
                <w:szCs w:val="24"/>
              </w:rPr>
              <w:t>の差</w:t>
            </w:r>
          </w:p>
        </w:tc>
        <w:tc>
          <w:tcPr>
            <w:tcW w:w="1998" w:type="dxa"/>
            <w:shd w:val="clear" w:color="auto" w:fill="F2F2F2" w:themeFill="background1" w:themeFillShade="F2"/>
            <w:vAlign w:val="center"/>
          </w:tcPr>
          <w:p w:rsidR="007110F0" w:rsidRPr="00BD7066" w:rsidRDefault="007110F0" w:rsidP="007110F0">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5D3722" w:rsidRPr="003D3EE6" w:rsidTr="008B5A12">
        <w:trPr>
          <w:trHeight w:val="1134"/>
        </w:trPr>
        <w:tc>
          <w:tcPr>
            <w:tcW w:w="356" w:type="dxa"/>
            <w:tcBorders>
              <w:top w:val="nil"/>
              <w:left w:val="single" w:sz="4" w:space="0" w:color="auto"/>
              <w:bottom w:val="nil"/>
              <w:right w:val="single" w:sz="4" w:space="0" w:color="auto"/>
            </w:tcBorders>
            <w:shd w:val="clear" w:color="auto" w:fill="F2F2F2" w:themeFill="background1" w:themeFillShade="F2"/>
          </w:tcPr>
          <w:p w:rsidR="005D3722" w:rsidRDefault="005D3722" w:rsidP="005D3722">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5D3722" w:rsidRDefault="005D3722" w:rsidP="005D3722">
            <w:pPr>
              <w:widowControl/>
              <w:ind w:leftChars="-32" w:left="-77" w:rightChars="-25" w:right="-60"/>
              <w:jc w:val="center"/>
              <w:rPr>
                <w:rFonts w:asciiTheme="minorEastAsia" w:hAnsiTheme="minorEastAsia"/>
                <w:szCs w:val="24"/>
              </w:rPr>
            </w:pPr>
            <w:r>
              <w:rPr>
                <w:rFonts w:asciiTheme="minorEastAsia" w:hAnsiTheme="minorEastAsia" w:hint="eastAsia"/>
                <w:szCs w:val="24"/>
              </w:rPr>
              <w:t>原価等</w:t>
            </w:r>
            <w:r w:rsidR="00E42A9C">
              <w:rPr>
                <w:rFonts w:asciiTheme="minorEastAsia" w:hAnsiTheme="minorEastAsia" w:hint="eastAsia"/>
                <w:szCs w:val="24"/>
              </w:rPr>
              <w:t>増加額</w:t>
            </w:r>
          </w:p>
          <w:p w:rsidR="005D3722" w:rsidRDefault="005D3722" w:rsidP="005D3722">
            <w:pPr>
              <w:widowControl/>
              <w:ind w:leftChars="-32" w:left="-77" w:rightChars="-25" w:right="-60"/>
              <w:jc w:val="center"/>
              <w:rPr>
                <w:rFonts w:asciiTheme="minorEastAsia" w:hAnsiTheme="minorEastAsia"/>
                <w:szCs w:val="24"/>
              </w:rPr>
            </w:pPr>
            <w:r>
              <w:rPr>
                <w:rFonts w:asciiTheme="minorEastAsia" w:hAnsiTheme="minorEastAsia" w:hint="eastAsia"/>
                <w:szCs w:val="24"/>
              </w:rPr>
              <w:t>（Ⓐ－</w:t>
            </w:r>
            <w:r w:rsidR="00A124B0">
              <w:rPr>
                <w:rFonts w:asciiTheme="minorEastAsia" w:hAnsiTheme="minorEastAsia" w:hint="eastAsia"/>
                <w:szCs w:val="24"/>
              </w:rPr>
              <w:t>Ⓒ</w:t>
            </w: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5D3722" w:rsidRPr="00FE0913" w:rsidRDefault="005D3722" w:rsidP="005D3722">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right w:val="single" w:sz="4" w:space="0" w:color="auto"/>
            </w:tcBorders>
            <w:vAlign w:val="bottom"/>
          </w:tcPr>
          <w:p w:rsidR="005D3722" w:rsidRPr="00FE0913" w:rsidRDefault="005D3722" w:rsidP="005D3722">
            <w:pPr>
              <w:widowControl/>
              <w:jc w:val="right"/>
              <w:rPr>
                <w:rFonts w:hAnsiTheme="majorEastAsia"/>
                <w:szCs w:val="24"/>
              </w:rPr>
            </w:pPr>
            <w:r w:rsidRPr="00FE0913">
              <w:rPr>
                <w:rFonts w:hAnsiTheme="majorEastAsia" w:hint="eastAsia"/>
                <w:szCs w:val="24"/>
              </w:rPr>
              <w:t>円</w:t>
            </w:r>
          </w:p>
        </w:tc>
        <w:tc>
          <w:tcPr>
            <w:tcW w:w="1835" w:type="dxa"/>
            <w:tcBorders>
              <w:top w:val="single" w:sz="4" w:space="0" w:color="auto"/>
              <w:left w:val="single" w:sz="4" w:space="0" w:color="auto"/>
              <w:bottom w:val="single" w:sz="4" w:space="0" w:color="auto"/>
            </w:tcBorders>
            <w:vAlign w:val="bottom"/>
          </w:tcPr>
          <w:p w:rsidR="005D3722" w:rsidRPr="00FE0913" w:rsidRDefault="005D3722" w:rsidP="005D3722">
            <w:pPr>
              <w:widowControl/>
              <w:jc w:val="right"/>
              <w:rPr>
                <w:rFonts w:hAnsiTheme="majorEastAsia"/>
                <w:szCs w:val="24"/>
              </w:rPr>
            </w:pPr>
            <w:r w:rsidRPr="00FE0913">
              <w:rPr>
                <w:rFonts w:hAnsiTheme="majorEastAsia" w:hint="eastAsia"/>
                <w:szCs w:val="24"/>
              </w:rPr>
              <w:t>円</w:t>
            </w:r>
          </w:p>
        </w:tc>
        <w:tc>
          <w:tcPr>
            <w:tcW w:w="1998" w:type="dxa"/>
            <w:vAlign w:val="bottom"/>
          </w:tcPr>
          <w:p w:rsidR="005D3722" w:rsidRPr="00FE0913" w:rsidRDefault="005D3722" w:rsidP="005D3722">
            <w:pPr>
              <w:widowControl/>
              <w:jc w:val="right"/>
              <w:rPr>
                <w:rFonts w:hAnsiTheme="majorEastAsia"/>
                <w:szCs w:val="24"/>
              </w:rPr>
            </w:pPr>
            <w:r w:rsidRPr="00FE0913">
              <w:rPr>
                <w:rFonts w:hAnsiTheme="majorEastAsia" w:hint="eastAsia"/>
                <w:szCs w:val="24"/>
              </w:rPr>
              <w:t>円</w:t>
            </w:r>
          </w:p>
        </w:tc>
      </w:tr>
      <w:tr w:rsidR="005D3722" w:rsidRPr="003D3EE6" w:rsidTr="008B5A12">
        <w:trPr>
          <w:trHeight w:val="1134"/>
        </w:trPr>
        <w:tc>
          <w:tcPr>
            <w:tcW w:w="356" w:type="dxa"/>
            <w:tcBorders>
              <w:top w:val="nil"/>
              <w:left w:val="single" w:sz="4" w:space="0" w:color="auto"/>
              <w:bottom w:val="single" w:sz="4" w:space="0" w:color="auto"/>
              <w:right w:val="single" w:sz="4" w:space="0" w:color="auto"/>
            </w:tcBorders>
            <w:shd w:val="clear" w:color="auto" w:fill="F2F2F2" w:themeFill="background1" w:themeFillShade="F2"/>
          </w:tcPr>
          <w:p w:rsidR="005D3722" w:rsidRDefault="005D3722" w:rsidP="005D3722">
            <w:pPr>
              <w:widowControl/>
              <w:ind w:leftChars="-32" w:left="-77" w:rightChars="-25" w:right="-60"/>
              <w:jc w:val="center"/>
              <w:rPr>
                <w:rFonts w:asciiTheme="minorEastAsia" w:hAnsiTheme="minorEastAsia"/>
                <w:szCs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8C54AB" w:rsidRDefault="005D3722" w:rsidP="005D3722">
            <w:pPr>
              <w:widowControl/>
              <w:ind w:leftChars="-32" w:left="-77" w:rightChars="-25" w:right="-60"/>
              <w:jc w:val="center"/>
              <w:rPr>
                <w:rFonts w:asciiTheme="minorEastAsia" w:hAnsiTheme="minorEastAsia"/>
                <w:szCs w:val="24"/>
              </w:rPr>
            </w:pPr>
            <w:r>
              <w:rPr>
                <w:rFonts w:asciiTheme="minorEastAsia" w:hAnsiTheme="minorEastAsia" w:hint="eastAsia"/>
                <w:szCs w:val="24"/>
              </w:rPr>
              <w:t>原価率</w:t>
            </w:r>
          </w:p>
          <w:p w:rsidR="005D3722" w:rsidRDefault="00E42A9C" w:rsidP="005D3722">
            <w:pPr>
              <w:widowControl/>
              <w:ind w:leftChars="-32" w:left="-77" w:rightChars="-25" w:right="-60"/>
              <w:jc w:val="center"/>
              <w:rPr>
                <w:rFonts w:asciiTheme="minorEastAsia" w:hAnsiTheme="minorEastAsia"/>
                <w:szCs w:val="24"/>
              </w:rPr>
            </w:pPr>
            <w:r>
              <w:rPr>
                <w:rFonts w:asciiTheme="minorEastAsia" w:hAnsiTheme="minorEastAsia" w:hint="eastAsia"/>
                <w:szCs w:val="24"/>
              </w:rPr>
              <w:t>増加ポイント</w:t>
            </w:r>
            <w:r w:rsidR="008C54AB">
              <w:rPr>
                <w:rFonts w:asciiTheme="minorEastAsia" w:hAnsiTheme="minorEastAsia" w:hint="eastAsia"/>
                <w:szCs w:val="24"/>
              </w:rPr>
              <w:t>数</w:t>
            </w:r>
          </w:p>
          <w:p w:rsidR="005D3722" w:rsidRDefault="005D3722" w:rsidP="005D3722">
            <w:pPr>
              <w:widowControl/>
              <w:ind w:leftChars="-32" w:left="-77" w:rightChars="-25" w:right="-60"/>
              <w:jc w:val="center"/>
              <w:rPr>
                <w:rFonts w:asciiTheme="minorEastAsia" w:hAnsiTheme="minorEastAsia"/>
                <w:szCs w:val="24"/>
              </w:rPr>
            </w:pPr>
            <w:r>
              <w:rPr>
                <w:rFonts w:asciiTheme="minorEastAsia" w:hAnsiTheme="minorEastAsia" w:hint="eastAsia"/>
                <w:szCs w:val="24"/>
              </w:rPr>
              <w:t>（</w:t>
            </w:r>
            <w:r w:rsidR="00A124B0">
              <w:rPr>
                <w:rFonts w:asciiTheme="minorEastAsia" w:hAnsiTheme="minorEastAsia" w:hint="eastAsia"/>
                <w:szCs w:val="24"/>
              </w:rPr>
              <w:t>Ⓑ</w:t>
            </w:r>
            <w:r>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5D3722" w:rsidRPr="00FE0913" w:rsidRDefault="005D3722" w:rsidP="005D3722">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right w:val="single" w:sz="4" w:space="0" w:color="auto"/>
            </w:tcBorders>
            <w:vAlign w:val="bottom"/>
          </w:tcPr>
          <w:p w:rsidR="005D3722" w:rsidRPr="00FE0913" w:rsidRDefault="005D3722" w:rsidP="005D3722">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835" w:type="dxa"/>
            <w:tcBorders>
              <w:top w:val="single" w:sz="4" w:space="0" w:color="auto"/>
              <w:left w:val="single" w:sz="4" w:space="0" w:color="auto"/>
              <w:bottom w:val="single" w:sz="4" w:space="0" w:color="auto"/>
            </w:tcBorders>
            <w:vAlign w:val="bottom"/>
          </w:tcPr>
          <w:p w:rsidR="005D3722" w:rsidRPr="00FE0913" w:rsidRDefault="005D3722" w:rsidP="005D3722">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c>
          <w:tcPr>
            <w:tcW w:w="1998" w:type="dxa"/>
            <w:vAlign w:val="bottom"/>
          </w:tcPr>
          <w:p w:rsidR="005D3722" w:rsidRPr="00FE0913" w:rsidRDefault="005D3722" w:rsidP="005D3722">
            <w:pPr>
              <w:widowControl/>
              <w:ind w:leftChars="-12" w:left="91" w:rightChars="-13" w:right="-31" w:hangingChars="50" w:hanging="120"/>
              <w:jc w:val="right"/>
              <w:rPr>
                <w:rFonts w:asciiTheme="minorEastAsia" w:hAnsiTheme="minorEastAsia"/>
                <w:szCs w:val="24"/>
              </w:rPr>
            </w:pPr>
            <w:r w:rsidRPr="00FE0913">
              <w:rPr>
                <w:rFonts w:asciiTheme="minorEastAsia" w:hAnsiTheme="minorEastAsia" w:hint="eastAsia"/>
                <w:szCs w:val="24"/>
              </w:rPr>
              <w:t>％</w:t>
            </w:r>
          </w:p>
        </w:tc>
      </w:tr>
    </w:tbl>
    <w:p w:rsidR="00810873" w:rsidRPr="00146545" w:rsidRDefault="00810873" w:rsidP="00810873">
      <w:pPr>
        <w:widowControl/>
        <w:jc w:val="left"/>
        <w:rPr>
          <w:rFonts w:asciiTheme="minorEastAsia" w:eastAsiaTheme="minorEastAsia" w:hAnsiTheme="minorEastAsia"/>
          <w:sz w:val="20"/>
          <w:szCs w:val="24"/>
        </w:rPr>
      </w:pPr>
      <w:r w:rsidRPr="00146545">
        <w:rPr>
          <w:rFonts w:asciiTheme="minorEastAsia" w:eastAsiaTheme="minorEastAsia" w:hAnsiTheme="minorEastAsia" w:hint="eastAsia"/>
          <w:sz w:val="20"/>
          <w:szCs w:val="24"/>
        </w:rPr>
        <w:t>※</w:t>
      </w:r>
      <w:r>
        <w:rPr>
          <w:rFonts w:asciiTheme="minorEastAsia" w:eastAsiaTheme="minorEastAsia" w:hAnsiTheme="minorEastAsia" w:hint="eastAsia"/>
          <w:sz w:val="20"/>
          <w:szCs w:val="24"/>
        </w:rPr>
        <w:t xml:space="preserve">１　</w:t>
      </w:r>
      <w:r w:rsidR="00443B99">
        <w:rPr>
          <w:rFonts w:asciiTheme="minorEastAsia" w:eastAsiaTheme="minorEastAsia" w:hAnsiTheme="minorEastAsia" w:hint="eastAsia"/>
          <w:sz w:val="20"/>
          <w:szCs w:val="24"/>
        </w:rPr>
        <w:t>令和４年１月以降の</w:t>
      </w:r>
      <w:r w:rsidRPr="00146545">
        <w:rPr>
          <w:rFonts w:asciiTheme="minorEastAsia" w:eastAsiaTheme="minorEastAsia" w:hAnsiTheme="minorEastAsia" w:hint="eastAsia"/>
          <w:sz w:val="20"/>
          <w:szCs w:val="24"/>
        </w:rPr>
        <w:t>いずれかの月</w:t>
      </w:r>
    </w:p>
    <w:p w:rsidR="00810873" w:rsidRPr="00146545" w:rsidRDefault="00810873" w:rsidP="00810873">
      <w:pPr>
        <w:widowControl/>
        <w:jc w:val="left"/>
        <w:rPr>
          <w:rFonts w:asciiTheme="minorEastAsia" w:eastAsiaTheme="minorEastAsia" w:hAnsiTheme="minorEastAsia"/>
          <w:sz w:val="20"/>
          <w:szCs w:val="24"/>
        </w:rPr>
      </w:pPr>
      <w:r w:rsidRPr="00146545">
        <w:rPr>
          <w:rFonts w:asciiTheme="minorEastAsia" w:eastAsiaTheme="minorEastAsia" w:hAnsiTheme="minorEastAsia" w:hint="eastAsia"/>
          <w:sz w:val="20"/>
          <w:szCs w:val="24"/>
        </w:rPr>
        <w:t>※</w:t>
      </w:r>
      <w:r>
        <w:rPr>
          <w:rFonts w:asciiTheme="minorEastAsia" w:eastAsiaTheme="minorEastAsia" w:hAnsiTheme="minorEastAsia" w:hint="eastAsia"/>
          <w:sz w:val="20"/>
          <w:szCs w:val="24"/>
        </w:rPr>
        <w:t xml:space="preserve">２　</w:t>
      </w:r>
      <w:r w:rsidRPr="00146545">
        <w:rPr>
          <w:rFonts w:asciiTheme="minorEastAsia" w:eastAsiaTheme="minorEastAsia" w:hAnsiTheme="minorEastAsia" w:hint="eastAsia"/>
          <w:sz w:val="20"/>
          <w:szCs w:val="24"/>
        </w:rPr>
        <w:t>平成31年１月～令和３年12</w:t>
      </w:r>
      <w:r>
        <w:rPr>
          <w:rFonts w:asciiTheme="minorEastAsia" w:eastAsiaTheme="minorEastAsia" w:hAnsiTheme="minorEastAsia" w:hint="eastAsia"/>
          <w:sz w:val="20"/>
          <w:szCs w:val="24"/>
        </w:rPr>
        <w:t>月</w:t>
      </w:r>
      <w:r w:rsidRPr="00146545">
        <w:rPr>
          <w:rFonts w:asciiTheme="minorEastAsia" w:eastAsiaTheme="minorEastAsia" w:hAnsiTheme="minorEastAsia" w:hint="eastAsia"/>
          <w:sz w:val="20"/>
          <w:szCs w:val="24"/>
        </w:rPr>
        <w:t>までのいずれかの月</w:t>
      </w:r>
    </w:p>
    <w:p w:rsidR="00342A9D" w:rsidRDefault="00342A9D">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FE0913" w:rsidRDefault="00D11D93" w:rsidP="00FE0913">
      <w:pPr>
        <w:widowControl/>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３</w:t>
      </w:r>
      <w:r w:rsidR="00FE0913">
        <w:rPr>
          <w:rFonts w:asciiTheme="minorEastAsia" w:eastAsiaTheme="minorEastAsia" w:hAnsiTheme="minorEastAsia" w:hint="eastAsia"/>
          <w:szCs w:val="24"/>
        </w:rPr>
        <w:t xml:space="preserve">　</w:t>
      </w:r>
      <w:r w:rsidR="00FE0913" w:rsidRPr="003D3EE6">
        <w:rPr>
          <w:rFonts w:asciiTheme="minorEastAsia" w:eastAsiaTheme="minorEastAsia" w:hAnsiTheme="minorEastAsia" w:hint="eastAsia"/>
          <w:szCs w:val="24"/>
        </w:rPr>
        <w:t>申請・請求内容</w:t>
      </w:r>
    </w:p>
    <w:p w:rsidR="00FE0913" w:rsidRDefault="00D11D93" w:rsidP="00FE0913">
      <w:pPr>
        <w:widowControl/>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１）輸送用燃料費、２）</w:t>
      </w:r>
      <w:r w:rsidRPr="00BD7066">
        <w:rPr>
          <w:rFonts w:asciiTheme="minorEastAsia" w:eastAsiaTheme="minorEastAsia" w:hAnsiTheme="minorEastAsia" w:hint="eastAsia"/>
          <w:szCs w:val="24"/>
        </w:rPr>
        <w:t>原材料費・燃料費・水道光熱費（以下、「</w:t>
      </w:r>
      <w:r w:rsidR="009C6DF5">
        <w:rPr>
          <w:rFonts w:asciiTheme="minorEastAsia" w:eastAsiaTheme="minorEastAsia" w:hAnsiTheme="minorEastAsia" w:hint="eastAsia"/>
          <w:szCs w:val="24"/>
        </w:rPr>
        <w:t>生産</w:t>
      </w:r>
      <w:r w:rsidRPr="00BD7066">
        <w:rPr>
          <w:rFonts w:asciiTheme="minorEastAsia" w:eastAsiaTheme="minorEastAsia" w:hAnsiTheme="minorEastAsia" w:hint="eastAsia"/>
          <w:szCs w:val="24"/>
        </w:rPr>
        <w:t>コスト」と言う。）</w:t>
      </w:r>
      <w:r>
        <w:rPr>
          <w:rFonts w:asciiTheme="minorEastAsia" w:eastAsiaTheme="minorEastAsia" w:hAnsiTheme="minorEastAsia" w:hint="eastAsia"/>
          <w:szCs w:val="24"/>
        </w:rPr>
        <w:t>の</w:t>
      </w:r>
      <w:r w:rsidR="00FE0913">
        <w:rPr>
          <w:rFonts w:asciiTheme="minorEastAsia" w:eastAsiaTheme="minorEastAsia" w:hAnsiTheme="minorEastAsia" w:hint="eastAsia"/>
          <w:szCs w:val="24"/>
        </w:rPr>
        <w:t>いずれかの申請区分にチェックし、必要事項を記入。</w:t>
      </w:r>
    </w:p>
    <w:p w:rsidR="00FE0913" w:rsidRDefault="00FE0913" w:rsidP="00FE0913">
      <w:pPr>
        <w:widowControl/>
        <w:ind w:firstLineChars="100" w:firstLine="240"/>
        <w:jc w:val="left"/>
        <w:rPr>
          <w:rFonts w:asciiTheme="minorEastAsia" w:eastAsiaTheme="minorEastAsia" w:hAnsiTheme="minorEastAsia"/>
          <w:szCs w:val="24"/>
        </w:rPr>
      </w:pPr>
    </w:p>
    <w:p w:rsidR="00342A9D" w:rsidRPr="00BD7066" w:rsidRDefault="00342A9D" w:rsidP="00342A9D">
      <w:pPr>
        <w:widowControl/>
        <w:jc w:val="left"/>
        <w:rPr>
          <w:rFonts w:asciiTheme="minorEastAsia" w:eastAsiaTheme="minorEastAsia" w:hAnsiTheme="minorEastAsia"/>
          <w:szCs w:val="24"/>
        </w:rPr>
      </w:pPr>
      <w:r w:rsidRPr="00D11D93">
        <w:rPr>
          <w:rFonts w:asciiTheme="minorEastAsia" w:eastAsiaTheme="minorEastAsia" w:hAnsiTheme="minorEastAsia" w:hint="eastAsia"/>
          <w:sz w:val="36"/>
          <w:szCs w:val="24"/>
        </w:rPr>
        <w:t>□</w:t>
      </w:r>
      <w:r w:rsidR="00D11D93">
        <w:rPr>
          <w:rFonts w:asciiTheme="minorEastAsia" w:eastAsiaTheme="minorEastAsia" w:hAnsiTheme="minorEastAsia" w:hint="eastAsia"/>
          <w:szCs w:val="24"/>
        </w:rPr>
        <w:t xml:space="preserve">　１）輸</w:t>
      </w:r>
      <w:r w:rsidRPr="00BD7066">
        <w:rPr>
          <w:rFonts w:asciiTheme="minorEastAsia" w:eastAsiaTheme="minorEastAsia" w:hAnsiTheme="minorEastAsia" w:hint="eastAsia"/>
          <w:szCs w:val="24"/>
        </w:rPr>
        <w:t>送用燃料費【主に、運輸業を想定】</w:t>
      </w:r>
    </w:p>
    <w:p w:rsidR="00342A9D" w:rsidRPr="00D11D93" w:rsidRDefault="00342A9D" w:rsidP="00D21227">
      <w:pPr>
        <w:widowControl/>
        <w:spacing w:line="300" w:lineRule="exact"/>
        <w:ind w:left="880" w:hangingChars="400" w:hanging="880"/>
        <w:rPr>
          <w:rFonts w:asciiTheme="minorEastAsia" w:eastAsiaTheme="minorEastAsia" w:hAnsiTheme="minorEastAsia"/>
          <w:sz w:val="22"/>
          <w:szCs w:val="24"/>
        </w:rPr>
      </w:pPr>
      <w:r w:rsidRPr="00D11D93">
        <w:rPr>
          <w:rFonts w:asciiTheme="minorEastAsia" w:eastAsiaTheme="minorEastAsia" w:hAnsiTheme="minorEastAsia" w:hint="eastAsia"/>
          <w:sz w:val="22"/>
          <w:szCs w:val="24"/>
        </w:rPr>
        <w:t>（対象：令和４年１月から同年９月までの任意の３か月の業務上使用する車両のガソリン・軽油等の消費量が、合計３，３３３リットルを超える事業者）</w:t>
      </w:r>
    </w:p>
    <w:tbl>
      <w:tblPr>
        <w:tblStyle w:val="a7"/>
        <w:tblW w:w="9776" w:type="dxa"/>
        <w:tblLook w:val="04A0" w:firstRow="1" w:lastRow="0" w:firstColumn="1" w:lastColumn="0" w:noHBand="0" w:noVBand="1"/>
      </w:tblPr>
      <w:tblGrid>
        <w:gridCol w:w="1955"/>
        <w:gridCol w:w="1955"/>
        <w:gridCol w:w="1955"/>
        <w:gridCol w:w="1955"/>
        <w:gridCol w:w="1956"/>
      </w:tblGrid>
      <w:tr w:rsidR="00FE0913" w:rsidRPr="003D3EE6" w:rsidTr="00FE0913">
        <w:trPr>
          <w:trHeight w:val="812"/>
        </w:trPr>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0913" w:rsidRPr="003D3EE6" w:rsidRDefault="00FE0913" w:rsidP="00B81EB4">
            <w:pPr>
              <w:widowControl/>
              <w:jc w:val="center"/>
              <w:rPr>
                <w:rFonts w:asciiTheme="minorEastAsia" w:eastAsiaTheme="minorEastAsia" w:hAnsiTheme="minorEastAsia"/>
                <w:szCs w:val="24"/>
              </w:rPr>
            </w:pP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77BA8" w:rsidRDefault="00977BA8"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FE0913" w:rsidRPr="00342A9D" w:rsidRDefault="00FE0913" w:rsidP="00B81EB4">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77BA8" w:rsidRDefault="00977BA8"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FE0913" w:rsidRPr="00342A9D" w:rsidRDefault="00FE0913" w:rsidP="00B81EB4">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tcBorders>
            <w:shd w:val="clear" w:color="auto" w:fill="F2F2F2" w:themeFill="background1" w:themeFillShade="F2"/>
            <w:vAlign w:val="bottom"/>
          </w:tcPr>
          <w:p w:rsidR="00977BA8" w:rsidRDefault="00977BA8"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FE0913" w:rsidRPr="00BD7066" w:rsidRDefault="00FE0913" w:rsidP="00B81EB4">
            <w:pPr>
              <w:widowControl/>
              <w:ind w:leftChars="-12" w:left="91" w:rightChars="-13" w:right="-31" w:hangingChars="50" w:hanging="120"/>
              <w:jc w:val="center"/>
              <w:rPr>
                <w:rFonts w:asciiTheme="minorEastAsia" w:hAnsiTheme="minorEastAsia"/>
                <w:szCs w:val="24"/>
                <w:u w:val="single"/>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6" w:type="dxa"/>
            <w:shd w:val="clear" w:color="auto" w:fill="F2F2F2" w:themeFill="background1" w:themeFillShade="F2"/>
            <w:vAlign w:val="center"/>
          </w:tcPr>
          <w:p w:rsidR="00FE0913" w:rsidRPr="00BD7066" w:rsidRDefault="00FE0913" w:rsidP="00B81EB4">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FE0913" w:rsidRPr="003D3EE6" w:rsidTr="00977BA8">
        <w:trPr>
          <w:trHeight w:val="1134"/>
        </w:trPr>
        <w:tc>
          <w:tcPr>
            <w:tcW w:w="1955" w:type="dxa"/>
            <w:tcBorders>
              <w:top w:val="single" w:sz="4" w:space="0" w:color="auto"/>
              <w:left w:val="single" w:sz="4" w:space="0" w:color="auto"/>
              <w:bottom w:val="single" w:sz="4" w:space="0" w:color="auto"/>
              <w:right w:val="single" w:sz="4" w:space="0" w:color="auto"/>
            </w:tcBorders>
            <w:vAlign w:val="center"/>
          </w:tcPr>
          <w:p w:rsidR="00D21227" w:rsidRDefault="00D21227" w:rsidP="00FE0913">
            <w:pPr>
              <w:widowControl/>
              <w:ind w:rightChars="-25" w:right="-60"/>
              <w:jc w:val="center"/>
              <w:rPr>
                <w:rFonts w:asciiTheme="minorEastAsia" w:hAnsiTheme="minorEastAsia"/>
                <w:szCs w:val="24"/>
              </w:rPr>
            </w:pPr>
            <w:r>
              <w:rPr>
                <w:rFonts w:asciiTheme="minorEastAsia" w:hAnsiTheme="minorEastAsia" w:hint="eastAsia"/>
                <w:szCs w:val="24"/>
              </w:rPr>
              <w:t>直近の</w:t>
            </w:r>
          </w:p>
          <w:p w:rsidR="00FE0913" w:rsidRDefault="00FE0913" w:rsidP="00FE0913">
            <w:pPr>
              <w:widowControl/>
              <w:ind w:rightChars="-25" w:right="-60"/>
              <w:jc w:val="center"/>
              <w:rPr>
                <w:rFonts w:asciiTheme="minorEastAsia" w:hAnsiTheme="minorEastAsia"/>
                <w:szCs w:val="24"/>
              </w:rPr>
            </w:pPr>
            <w:r>
              <w:rPr>
                <w:rFonts w:asciiTheme="minorEastAsia" w:hAnsiTheme="minorEastAsia" w:hint="eastAsia"/>
                <w:szCs w:val="24"/>
              </w:rPr>
              <w:t>輸送用燃料</w:t>
            </w:r>
          </w:p>
          <w:p w:rsidR="00FE0913" w:rsidRPr="003D3EE6" w:rsidRDefault="00FE0913" w:rsidP="00FE0913">
            <w:pPr>
              <w:widowControl/>
              <w:ind w:rightChars="-25" w:right="-60"/>
              <w:jc w:val="center"/>
              <w:rPr>
                <w:rFonts w:asciiTheme="minorEastAsia" w:hAnsiTheme="minorEastAsia"/>
                <w:szCs w:val="24"/>
              </w:rPr>
            </w:pPr>
            <w:r>
              <w:rPr>
                <w:rFonts w:asciiTheme="minorEastAsia" w:hAnsiTheme="minorEastAsia" w:hint="eastAsia"/>
                <w:szCs w:val="24"/>
              </w:rPr>
              <w:t>購入量</w:t>
            </w:r>
          </w:p>
        </w:tc>
        <w:tc>
          <w:tcPr>
            <w:tcW w:w="1955" w:type="dxa"/>
            <w:tcBorders>
              <w:top w:val="single" w:sz="4" w:space="0" w:color="auto"/>
              <w:left w:val="single" w:sz="4" w:space="0" w:color="auto"/>
              <w:bottom w:val="single" w:sz="4" w:space="0" w:color="auto"/>
              <w:right w:val="single" w:sz="4" w:space="0" w:color="auto"/>
            </w:tcBorders>
            <w:vAlign w:val="bottom"/>
          </w:tcPr>
          <w:p w:rsidR="00FE0913" w:rsidRPr="00BD7066" w:rsidRDefault="00FE0913" w:rsidP="00B81EB4">
            <w:pPr>
              <w:widowControl/>
              <w:jc w:val="right"/>
              <w:rPr>
                <w:rFonts w:hAnsiTheme="majorEastAsia"/>
                <w:szCs w:val="24"/>
              </w:rPr>
            </w:pPr>
            <w:r w:rsidRPr="00BD7066">
              <w:rPr>
                <w:rFonts w:hAnsiTheme="majorEastAsia" w:hint="eastAsia"/>
                <w:szCs w:val="24"/>
                <w:u w:val="single"/>
              </w:rPr>
              <w:t xml:space="preserve">　</w:t>
            </w:r>
            <w:r w:rsidR="00977BA8">
              <w:rPr>
                <w:rFonts w:hAnsiTheme="majorEastAsia" w:hint="eastAsia"/>
                <w:szCs w:val="24"/>
                <w:u w:val="single"/>
              </w:rPr>
              <w:t xml:space="preserve">　　</w:t>
            </w:r>
            <w:r w:rsidRPr="00BD7066">
              <w:rPr>
                <w:rFonts w:hAnsiTheme="majorEastAsia" w:hint="eastAsia"/>
                <w:szCs w:val="24"/>
                <w:u w:val="single"/>
              </w:rPr>
              <w:t xml:space="preserve">　　　</w:t>
            </w:r>
            <w:r w:rsidRPr="00BD7066">
              <w:rPr>
                <w:rFonts w:hAnsiTheme="majorEastAsia" w:hint="eastAsia"/>
                <w:szCs w:val="24"/>
              </w:rPr>
              <w:t>ℓ</w:t>
            </w:r>
          </w:p>
        </w:tc>
        <w:tc>
          <w:tcPr>
            <w:tcW w:w="1955" w:type="dxa"/>
            <w:tcBorders>
              <w:top w:val="single" w:sz="4" w:space="0" w:color="auto"/>
              <w:left w:val="single" w:sz="4" w:space="0" w:color="auto"/>
              <w:bottom w:val="single" w:sz="4" w:space="0" w:color="auto"/>
              <w:right w:val="single" w:sz="4" w:space="0" w:color="auto"/>
            </w:tcBorders>
            <w:vAlign w:val="bottom"/>
          </w:tcPr>
          <w:p w:rsidR="00FE0913" w:rsidRPr="00BD7066" w:rsidRDefault="00FE0913" w:rsidP="00B81EB4">
            <w:pPr>
              <w:widowControl/>
              <w:jc w:val="right"/>
              <w:rPr>
                <w:rFonts w:hAnsiTheme="majorEastAsia"/>
                <w:szCs w:val="24"/>
              </w:rPr>
            </w:pPr>
            <w:r w:rsidRPr="00BD7066">
              <w:rPr>
                <w:rFonts w:hAnsiTheme="majorEastAsia" w:hint="eastAsia"/>
                <w:szCs w:val="24"/>
                <w:u w:val="single"/>
              </w:rPr>
              <w:t xml:space="preserve">　　　</w:t>
            </w:r>
            <w:r w:rsidR="00977BA8">
              <w:rPr>
                <w:rFonts w:hAnsiTheme="majorEastAsia" w:hint="eastAsia"/>
                <w:szCs w:val="24"/>
                <w:u w:val="single"/>
              </w:rPr>
              <w:t xml:space="preserve">　　</w:t>
            </w:r>
            <w:r w:rsidRPr="00BD7066">
              <w:rPr>
                <w:rFonts w:hAnsiTheme="majorEastAsia" w:hint="eastAsia"/>
                <w:szCs w:val="24"/>
              </w:rPr>
              <w:t>ℓ</w:t>
            </w:r>
          </w:p>
        </w:tc>
        <w:tc>
          <w:tcPr>
            <w:tcW w:w="1955" w:type="dxa"/>
            <w:tcBorders>
              <w:top w:val="single" w:sz="4" w:space="0" w:color="auto"/>
              <w:left w:val="single" w:sz="4" w:space="0" w:color="auto"/>
              <w:bottom w:val="single" w:sz="4" w:space="0" w:color="auto"/>
            </w:tcBorders>
            <w:vAlign w:val="bottom"/>
          </w:tcPr>
          <w:p w:rsidR="00FE0913" w:rsidRDefault="00FE0913" w:rsidP="00B81EB4">
            <w:pPr>
              <w:jc w:val="right"/>
            </w:pPr>
            <w:r w:rsidRPr="006B4B4A">
              <w:rPr>
                <w:rFonts w:hAnsiTheme="majorEastAsia" w:hint="eastAsia"/>
                <w:szCs w:val="24"/>
                <w:u w:val="single"/>
              </w:rPr>
              <w:t xml:space="preserve">　</w:t>
            </w:r>
            <w:r w:rsidR="00977BA8">
              <w:rPr>
                <w:rFonts w:hAnsiTheme="majorEastAsia" w:hint="eastAsia"/>
                <w:szCs w:val="24"/>
                <w:u w:val="single"/>
              </w:rPr>
              <w:t xml:space="preserve">　　</w:t>
            </w:r>
            <w:r w:rsidRPr="006B4B4A">
              <w:rPr>
                <w:rFonts w:hAnsiTheme="majorEastAsia" w:hint="eastAsia"/>
                <w:szCs w:val="24"/>
                <w:u w:val="single"/>
              </w:rPr>
              <w:t xml:space="preserve">　　　</w:t>
            </w:r>
            <w:r w:rsidRPr="006B4B4A">
              <w:rPr>
                <w:rFonts w:hAnsiTheme="majorEastAsia" w:hint="eastAsia"/>
                <w:szCs w:val="24"/>
              </w:rPr>
              <w:t>ℓ</w:t>
            </w:r>
          </w:p>
        </w:tc>
        <w:tc>
          <w:tcPr>
            <w:tcW w:w="1956" w:type="dxa"/>
            <w:vAlign w:val="bottom"/>
          </w:tcPr>
          <w:p w:rsidR="00977BA8" w:rsidRPr="00977BA8" w:rsidRDefault="00977BA8" w:rsidP="00977BA8">
            <w:pPr>
              <w:widowControl/>
              <w:jc w:val="center"/>
              <w:rPr>
                <w:rFonts w:hAnsiTheme="majorEastAsia"/>
                <w:szCs w:val="24"/>
              </w:rPr>
            </w:pPr>
            <w:r w:rsidRPr="00977BA8">
              <w:rPr>
                <w:rFonts w:hAnsiTheme="majorEastAsia" w:hint="eastAsia"/>
                <w:szCs w:val="24"/>
              </w:rPr>
              <w:t>Ⓐ</w:t>
            </w:r>
          </w:p>
          <w:p w:rsidR="00977BA8" w:rsidRDefault="00977BA8" w:rsidP="00977BA8">
            <w:pPr>
              <w:widowControl/>
              <w:jc w:val="right"/>
              <w:rPr>
                <w:rFonts w:hAnsiTheme="majorEastAsia"/>
                <w:szCs w:val="24"/>
                <w:u w:val="single"/>
              </w:rPr>
            </w:pPr>
          </w:p>
          <w:p w:rsidR="00977BA8" w:rsidRPr="00BD7066" w:rsidRDefault="00977BA8" w:rsidP="00977BA8">
            <w:pPr>
              <w:widowControl/>
              <w:jc w:val="right"/>
              <w:rPr>
                <w:rFonts w:hAnsiTheme="majorEastAsia"/>
                <w:szCs w:val="24"/>
              </w:rPr>
            </w:pPr>
            <w:r w:rsidRPr="006B4B4A">
              <w:rPr>
                <w:rFonts w:hAnsiTheme="majorEastAsia" w:hint="eastAsia"/>
                <w:szCs w:val="24"/>
                <w:u w:val="single"/>
              </w:rPr>
              <w:t xml:space="preserve">　</w:t>
            </w:r>
            <w:r>
              <w:rPr>
                <w:rFonts w:hAnsiTheme="majorEastAsia" w:hint="eastAsia"/>
                <w:szCs w:val="24"/>
                <w:u w:val="single"/>
              </w:rPr>
              <w:t xml:space="preserve">　　</w:t>
            </w:r>
            <w:r w:rsidRPr="006B4B4A">
              <w:rPr>
                <w:rFonts w:hAnsiTheme="majorEastAsia" w:hint="eastAsia"/>
                <w:szCs w:val="24"/>
                <w:u w:val="single"/>
              </w:rPr>
              <w:t xml:space="preserve">　　　</w:t>
            </w:r>
            <w:r w:rsidRPr="006B4B4A">
              <w:rPr>
                <w:rFonts w:hAnsiTheme="majorEastAsia" w:hint="eastAsia"/>
                <w:szCs w:val="24"/>
              </w:rPr>
              <w:t>ℓ</w:t>
            </w:r>
          </w:p>
        </w:tc>
      </w:tr>
      <w:tr w:rsidR="00977BA8" w:rsidRPr="003D3EE6" w:rsidTr="0057725D">
        <w:trPr>
          <w:trHeight w:val="567"/>
        </w:trPr>
        <w:tc>
          <w:tcPr>
            <w:tcW w:w="9776" w:type="dxa"/>
            <w:gridSpan w:val="5"/>
            <w:tcBorders>
              <w:top w:val="single" w:sz="4" w:space="0" w:color="auto"/>
              <w:left w:val="single" w:sz="4" w:space="0" w:color="auto"/>
              <w:bottom w:val="single" w:sz="4" w:space="0" w:color="auto"/>
            </w:tcBorders>
            <w:vAlign w:val="center"/>
          </w:tcPr>
          <w:p w:rsidR="00977BA8" w:rsidRPr="00BD7066" w:rsidRDefault="00977BA8" w:rsidP="00D11D93">
            <w:pPr>
              <w:widowControl/>
              <w:wordWrap w:val="0"/>
              <w:snapToGrid w:val="0"/>
              <w:spacing w:line="300" w:lineRule="exact"/>
              <w:jc w:val="right"/>
              <w:rPr>
                <w:rFonts w:hAnsiTheme="majorEastAsia"/>
                <w:szCs w:val="24"/>
              </w:rPr>
            </w:pPr>
            <w:r>
              <w:rPr>
                <w:rFonts w:hAnsiTheme="majorEastAsia" w:hint="eastAsia"/>
                <w:szCs w:val="24"/>
              </w:rPr>
              <w:t>Ⓐが3,333</w:t>
            </w:r>
            <w:r w:rsidR="00D11D93">
              <w:rPr>
                <w:rFonts w:hAnsiTheme="majorEastAsia"/>
                <w:szCs w:val="24"/>
              </w:rPr>
              <w:t xml:space="preserve"> </w:t>
            </w:r>
            <w:r w:rsidR="00D11D93">
              <w:rPr>
                <w:rFonts w:hAnsiTheme="majorEastAsia" w:hint="eastAsia"/>
                <w:szCs w:val="24"/>
              </w:rPr>
              <w:t xml:space="preserve">ℓ </w:t>
            </w:r>
            <w:r>
              <w:rPr>
                <w:rFonts w:hAnsiTheme="majorEastAsia" w:hint="eastAsia"/>
                <w:szCs w:val="24"/>
              </w:rPr>
              <w:t>超</w:t>
            </w:r>
            <w:r w:rsidR="003A6C9F">
              <w:rPr>
                <w:rFonts w:hAnsiTheme="majorEastAsia" w:hint="eastAsia"/>
                <w:szCs w:val="24"/>
              </w:rPr>
              <w:t>に該当する</w:t>
            </w:r>
            <w:r>
              <w:rPr>
                <w:rFonts w:hAnsiTheme="majorEastAsia" w:hint="eastAsia"/>
                <w:szCs w:val="24"/>
              </w:rPr>
              <w:t xml:space="preserve">場合にチェック　　　　</w:t>
            </w:r>
            <w:r w:rsidRPr="00977BA8">
              <w:rPr>
                <w:rFonts w:hAnsiTheme="majorEastAsia" w:hint="eastAsia"/>
                <w:sz w:val="32"/>
                <w:szCs w:val="24"/>
              </w:rPr>
              <w:t>□</w:t>
            </w:r>
            <w:r>
              <w:rPr>
                <w:rFonts w:hAnsiTheme="majorEastAsia" w:hint="eastAsia"/>
                <w:szCs w:val="24"/>
              </w:rPr>
              <w:t xml:space="preserve">　　</w:t>
            </w:r>
          </w:p>
        </w:tc>
      </w:tr>
      <w:tr w:rsidR="00342A9D" w:rsidRPr="003D3EE6" w:rsidTr="0057725D">
        <w:trPr>
          <w:trHeight w:val="680"/>
        </w:trPr>
        <w:tc>
          <w:tcPr>
            <w:tcW w:w="7820" w:type="dxa"/>
            <w:gridSpan w:val="4"/>
            <w:tcBorders>
              <w:top w:val="single" w:sz="4" w:space="0" w:color="auto"/>
              <w:left w:val="single" w:sz="4" w:space="0" w:color="auto"/>
              <w:bottom w:val="single" w:sz="4" w:space="0" w:color="auto"/>
            </w:tcBorders>
            <w:vAlign w:val="center"/>
          </w:tcPr>
          <w:p w:rsidR="00342A9D" w:rsidRPr="003D3EE6" w:rsidRDefault="00342A9D" w:rsidP="00B81EB4">
            <w:pPr>
              <w:widowControl/>
              <w:jc w:val="right"/>
              <w:rPr>
                <w:rFonts w:asciiTheme="minorEastAsia" w:hAnsiTheme="minorEastAsia"/>
                <w:szCs w:val="24"/>
              </w:rPr>
            </w:pPr>
            <w:r>
              <w:rPr>
                <w:rFonts w:asciiTheme="minorEastAsia" w:hAnsiTheme="minorEastAsia" w:hint="eastAsia"/>
                <w:szCs w:val="24"/>
              </w:rPr>
              <w:t>申請・</w:t>
            </w:r>
            <w:r w:rsidRPr="003D3EE6">
              <w:rPr>
                <w:rFonts w:asciiTheme="minorEastAsia" w:hAnsiTheme="minorEastAsia" w:hint="eastAsia"/>
                <w:szCs w:val="24"/>
              </w:rPr>
              <w:t>請求額合計</w:t>
            </w:r>
            <w:r w:rsidR="00FE0913">
              <w:rPr>
                <w:rFonts w:asciiTheme="minorEastAsia" w:hAnsiTheme="minorEastAsia" w:hint="eastAsia"/>
                <w:szCs w:val="24"/>
              </w:rPr>
              <w:t>（</w:t>
            </w:r>
            <w:r w:rsidR="00977BA8">
              <w:rPr>
                <w:rFonts w:asciiTheme="minorEastAsia" w:hAnsiTheme="minorEastAsia" w:hint="eastAsia"/>
                <w:caps/>
                <w:szCs w:val="24"/>
              </w:rPr>
              <w:t>Ⓐ</w:t>
            </w:r>
            <w:r w:rsidR="00FE0913">
              <w:rPr>
                <w:rFonts w:asciiTheme="minorEastAsia" w:hAnsiTheme="minorEastAsia" w:hint="eastAsia"/>
                <w:szCs w:val="24"/>
              </w:rPr>
              <w:t>×30円）</w:t>
            </w:r>
          </w:p>
        </w:tc>
        <w:tc>
          <w:tcPr>
            <w:tcW w:w="1956" w:type="dxa"/>
            <w:vAlign w:val="center"/>
          </w:tcPr>
          <w:p w:rsidR="00342A9D" w:rsidRPr="003D3EE6" w:rsidRDefault="00342A9D" w:rsidP="00B81EB4">
            <w:pPr>
              <w:widowControl/>
              <w:jc w:val="right"/>
              <w:rPr>
                <w:rFonts w:asciiTheme="minorEastAsia" w:hAnsiTheme="minorEastAsia"/>
                <w:szCs w:val="24"/>
              </w:rPr>
            </w:pPr>
            <w:r w:rsidRPr="003D3EE6">
              <w:rPr>
                <w:rFonts w:asciiTheme="minorEastAsia" w:hAnsiTheme="minorEastAsia" w:hint="eastAsia"/>
                <w:sz w:val="22"/>
                <w:szCs w:val="24"/>
              </w:rPr>
              <w:t>円</w:t>
            </w:r>
          </w:p>
        </w:tc>
      </w:tr>
    </w:tbl>
    <w:p w:rsidR="00443B99" w:rsidRPr="00146545" w:rsidRDefault="00443B99" w:rsidP="00443B99">
      <w:pPr>
        <w:widowControl/>
        <w:jc w:val="left"/>
        <w:rPr>
          <w:rFonts w:asciiTheme="minorEastAsia" w:eastAsiaTheme="minorEastAsia" w:hAnsiTheme="minorEastAsia"/>
          <w:sz w:val="20"/>
          <w:szCs w:val="24"/>
        </w:rPr>
      </w:pPr>
      <w:r w:rsidRPr="00146545">
        <w:rPr>
          <w:rFonts w:asciiTheme="minorEastAsia" w:eastAsiaTheme="minorEastAsia" w:hAnsiTheme="minorEastAsia" w:hint="eastAsia"/>
          <w:sz w:val="20"/>
          <w:szCs w:val="24"/>
        </w:rPr>
        <w:t>※</w:t>
      </w:r>
      <w:r>
        <w:rPr>
          <w:rFonts w:asciiTheme="minorEastAsia" w:eastAsiaTheme="minorEastAsia" w:hAnsiTheme="minorEastAsia" w:hint="eastAsia"/>
          <w:sz w:val="20"/>
          <w:szCs w:val="24"/>
        </w:rPr>
        <w:t xml:space="preserve">１　</w:t>
      </w:r>
      <w:r w:rsidRPr="00146545">
        <w:rPr>
          <w:rFonts w:asciiTheme="minorEastAsia" w:eastAsiaTheme="minorEastAsia" w:hAnsiTheme="minorEastAsia" w:hint="eastAsia"/>
          <w:sz w:val="20"/>
          <w:szCs w:val="24"/>
        </w:rPr>
        <w:t>令和４年１月から令和４年９月までのいずれかの月</w:t>
      </w:r>
    </w:p>
    <w:p w:rsidR="00342A9D" w:rsidRPr="00443B99" w:rsidRDefault="00342A9D" w:rsidP="00342A9D">
      <w:pPr>
        <w:widowControl/>
        <w:jc w:val="left"/>
        <w:rPr>
          <w:rFonts w:asciiTheme="minorEastAsia" w:eastAsiaTheme="minorEastAsia" w:hAnsiTheme="minorEastAsia"/>
          <w:szCs w:val="24"/>
        </w:rPr>
      </w:pPr>
    </w:p>
    <w:p w:rsidR="008B5A12" w:rsidRDefault="008B5A12" w:rsidP="00342A9D">
      <w:pPr>
        <w:widowControl/>
        <w:jc w:val="left"/>
        <w:rPr>
          <w:rFonts w:asciiTheme="minorEastAsia" w:eastAsiaTheme="minorEastAsia" w:hAnsiTheme="minorEastAsia"/>
          <w:szCs w:val="24"/>
        </w:rPr>
      </w:pPr>
    </w:p>
    <w:p w:rsidR="00342A9D" w:rsidRPr="00BD7066" w:rsidRDefault="00D11D93" w:rsidP="00D11D93">
      <w:pPr>
        <w:widowControl/>
        <w:jc w:val="left"/>
        <w:rPr>
          <w:rFonts w:asciiTheme="minorEastAsia" w:eastAsiaTheme="minorEastAsia" w:hAnsiTheme="minorEastAsia"/>
          <w:szCs w:val="24"/>
        </w:rPr>
      </w:pPr>
      <w:r w:rsidRPr="00D11D93">
        <w:rPr>
          <w:rFonts w:asciiTheme="minorEastAsia" w:eastAsiaTheme="minorEastAsia" w:hAnsiTheme="minorEastAsia" w:hint="eastAsia"/>
          <w:sz w:val="36"/>
          <w:szCs w:val="24"/>
        </w:rPr>
        <w:t>□</w:t>
      </w:r>
      <w:r>
        <w:rPr>
          <w:rFonts w:asciiTheme="minorEastAsia" w:eastAsiaTheme="minorEastAsia" w:hAnsiTheme="minorEastAsia" w:hint="eastAsia"/>
          <w:szCs w:val="24"/>
        </w:rPr>
        <w:t xml:space="preserve">　２）</w:t>
      </w:r>
      <w:r w:rsidR="00342A9D" w:rsidRPr="00BD7066">
        <w:rPr>
          <w:rFonts w:asciiTheme="minorEastAsia" w:eastAsiaTheme="minorEastAsia" w:hAnsiTheme="minorEastAsia" w:hint="eastAsia"/>
          <w:szCs w:val="24"/>
        </w:rPr>
        <w:t>原材料費・燃料費・水道光熱費【主に、運輸業以外の業種を想定】</w:t>
      </w:r>
    </w:p>
    <w:p w:rsidR="00342A9D" w:rsidRDefault="00D11D93" w:rsidP="00D21227">
      <w:pPr>
        <w:widowControl/>
        <w:spacing w:line="-300" w:lineRule="auto"/>
        <w:ind w:left="880" w:hangingChars="400" w:hanging="880"/>
        <w:rPr>
          <w:rFonts w:asciiTheme="minorEastAsia" w:eastAsiaTheme="minorEastAsia" w:hAnsiTheme="minorEastAsia"/>
          <w:sz w:val="22"/>
          <w:szCs w:val="24"/>
        </w:rPr>
      </w:pPr>
      <w:r w:rsidRPr="00D11D93">
        <w:rPr>
          <w:rFonts w:asciiTheme="minorEastAsia" w:eastAsiaTheme="minorEastAsia" w:hAnsiTheme="minorEastAsia" w:hint="eastAsia"/>
          <w:sz w:val="22"/>
          <w:szCs w:val="24"/>
        </w:rPr>
        <w:t>（対象：</w:t>
      </w:r>
      <w:r w:rsidR="00342A9D" w:rsidRPr="00D11D93">
        <w:rPr>
          <w:rFonts w:asciiTheme="minorEastAsia" w:eastAsiaTheme="minorEastAsia" w:hAnsiTheme="minorEastAsia" w:hint="eastAsia"/>
          <w:sz w:val="22"/>
          <w:szCs w:val="24"/>
        </w:rPr>
        <w:t>令和４年１月から同年９月までの任意の３か月の</w:t>
      </w:r>
      <w:r w:rsidR="009C6DF5">
        <w:rPr>
          <w:rFonts w:asciiTheme="minorEastAsia" w:eastAsiaTheme="minorEastAsia" w:hAnsiTheme="minorEastAsia" w:hint="eastAsia"/>
          <w:sz w:val="22"/>
          <w:szCs w:val="24"/>
        </w:rPr>
        <w:t>生産</w:t>
      </w:r>
      <w:r w:rsidR="00D21227">
        <w:rPr>
          <w:rFonts w:asciiTheme="minorEastAsia" w:eastAsiaTheme="minorEastAsia" w:hAnsiTheme="minorEastAsia" w:hint="eastAsia"/>
          <w:sz w:val="22"/>
          <w:szCs w:val="24"/>
        </w:rPr>
        <w:t>コスト</w:t>
      </w:r>
      <w:r w:rsidR="00342A9D" w:rsidRPr="00D11D93">
        <w:rPr>
          <w:rFonts w:asciiTheme="minorEastAsia" w:eastAsiaTheme="minorEastAsia" w:hAnsiTheme="minorEastAsia" w:hint="eastAsia"/>
          <w:sz w:val="22"/>
          <w:szCs w:val="24"/>
        </w:rPr>
        <w:t>（具体的には、</w:t>
      </w:r>
      <w:r w:rsidR="00443B99">
        <w:rPr>
          <w:rFonts w:asciiTheme="minorEastAsia" w:eastAsiaTheme="minorEastAsia" w:hAnsiTheme="minorEastAsia" w:hint="eastAsia"/>
          <w:sz w:val="22"/>
          <w:szCs w:val="24"/>
        </w:rPr>
        <w:t>原材料費、</w:t>
      </w:r>
      <w:r w:rsidR="007110F0">
        <w:rPr>
          <w:rFonts w:asciiTheme="minorEastAsia" w:eastAsiaTheme="minorEastAsia" w:hAnsiTheme="minorEastAsia" w:hint="eastAsia"/>
          <w:sz w:val="22"/>
          <w:szCs w:val="24"/>
        </w:rPr>
        <w:t>梱包・包装費、</w:t>
      </w:r>
      <w:r w:rsidR="00342A9D" w:rsidRPr="00D11D93">
        <w:rPr>
          <w:rFonts w:asciiTheme="minorEastAsia" w:eastAsiaTheme="minorEastAsia" w:hAnsiTheme="minorEastAsia" w:hint="eastAsia"/>
          <w:sz w:val="22"/>
          <w:szCs w:val="24"/>
        </w:rPr>
        <w:t>電気料金、ガス料金、水道料金、燃料費等）の合計が、前年同期間又は平成</w:t>
      </w:r>
      <w:r w:rsidRPr="00D11D93">
        <w:rPr>
          <w:rFonts w:asciiTheme="minorEastAsia" w:eastAsiaTheme="minorEastAsia" w:hAnsiTheme="minorEastAsia" w:hint="eastAsia"/>
          <w:sz w:val="22"/>
          <w:szCs w:val="24"/>
        </w:rPr>
        <w:t>31年１月以降で</w:t>
      </w:r>
      <w:r w:rsidR="00342A9D" w:rsidRPr="00D11D93">
        <w:rPr>
          <w:rFonts w:asciiTheme="minorEastAsia" w:eastAsiaTheme="minorEastAsia" w:hAnsiTheme="minorEastAsia" w:hint="eastAsia"/>
          <w:sz w:val="22"/>
          <w:szCs w:val="24"/>
        </w:rPr>
        <w:t>コロナ禍における原油・原材料等の価格高騰の影響が顕著でない時期における任意の３か月の同月と比較し、</w:t>
      </w:r>
      <w:r w:rsidRPr="00D11D93">
        <w:rPr>
          <w:rFonts w:asciiTheme="minorEastAsia" w:eastAsiaTheme="minorEastAsia" w:hAnsiTheme="minorEastAsia" w:hint="eastAsia"/>
          <w:sz w:val="22"/>
          <w:szCs w:val="24"/>
        </w:rPr>
        <w:t>20</w:t>
      </w:r>
      <w:r>
        <w:rPr>
          <w:rFonts w:asciiTheme="minorEastAsia" w:eastAsiaTheme="minorEastAsia" w:hAnsiTheme="minorEastAsia" w:hint="eastAsia"/>
          <w:sz w:val="22"/>
          <w:szCs w:val="24"/>
        </w:rPr>
        <w:t>％</w:t>
      </w:r>
      <w:r w:rsidRPr="00D11D93">
        <w:rPr>
          <w:rFonts w:asciiTheme="minorEastAsia" w:eastAsiaTheme="minorEastAsia" w:hAnsiTheme="minorEastAsia" w:hint="eastAsia"/>
          <w:sz w:val="22"/>
          <w:szCs w:val="24"/>
        </w:rPr>
        <w:t>以上</w:t>
      </w:r>
      <w:r w:rsidR="00342A9D" w:rsidRPr="00D11D93">
        <w:rPr>
          <w:rFonts w:asciiTheme="minorEastAsia" w:eastAsiaTheme="minorEastAsia" w:hAnsiTheme="minorEastAsia" w:hint="eastAsia"/>
          <w:sz w:val="22"/>
          <w:szCs w:val="24"/>
        </w:rPr>
        <w:t>増加している事業者</w:t>
      </w:r>
      <w:r w:rsidRPr="00D11D93">
        <w:rPr>
          <w:rFonts w:asciiTheme="minorEastAsia" w:eastAsiaTheme="minorEastAsia" w:hAnsiTheme="minorEastAsia" w:hint="eastAsia"/>
          <w:sz w:val="22"/>
          <w:szCs w:val="24"/>
        </w:rPr>
        <w:t>）</w:t>
      </w:r>
    </w:p>
    <w:p w:rsidR="008B5A12" w:rsidRPr="00D11D93" w:rsidRDefault="008B5A12" w:rsidP="00D21227">
      <w:pPr>
        <w:widowControl/>
        <w:spacing w:line="-300" w:lineRule="auto"/>
        <w:ind w:left="880" w:hangingChars="400" w:hanging="880"/>
        <w:rPr>
          <w:rFonts w:asciiTheme="minorEastAsia" w:eastAsiaTheme="minorEastAsia" w:hAnsiTheme="minorEastAsia"/>
          <w:sz w:val="22"/>
          <w:szCs w:val="24"/>
        </w:rPr>
      </w:pPr>
    </w:p>
    <w:tbl>
      <w:tblPr>
        <w:tblStyle w:val="a7"/>
        <w:tblW w:w="9776" w:type="dxa"/>
        <w:tblLook w:val="04A0" w:firstRow="1" w:lastRow="0" w:firstColumn="1" w:lastColumn="0" w:noHBand="0" w:noVBand="1"/>
      </w:tblPr>
      <w:tblGrid>
        <w:gridCol w:w="2053"/>
        <w:gridCol w:w="1857"/>
        <w:gridCol w:w="1955"/>
        <w:gridCol w:w="1955"/>
        <w:gridCol w:w="1956"/>
      </w:tblGrid>
      <w:tr w:rsidR="00D21227" w:rsidRPr="003D3EE6" w:rsidTr="00D21227">
        <w:trPr>
          <w:trHeight w:val="812"/>
        </w:trPr>
        <w:tc>
          <w:tcPr>
            <w:tcW w:w="2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1227" w:rsidRPr="003D3EE6" w:rsidRDefault="00D21227" w:rsidP="00B81EB4">
            <w:pPr>
              <w:widowControl/>
              <w:jc w:val="center"/>
              <w:rPr>
                <w:rFonts w:asciiTheme="minorEastAsia" w:eastAsiaTheme="minorEastAsia" w:hAnsiTheme="minorEastAsia"/>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21227" w:rsidRDefault="00D21227"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D21227" w:rsidRPr="00342A9D" w:rsidRDefault="00D21227" w:rsidP="00B81EB4">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21227" w:rsidRDefault="00D21227"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D21227" w:rsidRPr="00342A9D" w:rsidRDefault="00D21227" w:rsidP="00B81EB4">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tcBorders>
            <w:shd w:val="clear" w:color="auto" w:fill="F2F2F2" w:themeFill="background1" w:themeFillShade="F2"/>
            <w:vAlign w:val="bottom"/>
          </w:tcPr>
          <w:p w:rsidR="00D21227" w:rsidRDefault="00D21227" w:rsidP="00B81EB4">
            <w:pPr>
              <w:widowControl/>
              <w:ind w:leftChars="-12" w:left="91" w:rightChars="-13" w:right="-31" w:hangingChars="50" w:hanging="120"/>
              <w:jc w:val="center"/>
              <w:rPr>
                <w:rFonts w:asciiTheme="minorEastAsia" w:hAnsiTheme="minorEastAsia"/>
                <w:szCs w:val="24"/>
                <w:u w:val="single"/>
              </w:rPr>
            </w:pPr>
            <w:r>
              <w:rPr>
                <w:rFonts w:asciiTheme="minorEastAsia" w:hAnsiTheme="minorEastAsia" w:hint="eastAsia"/>
                <w:szCs w:val="24"/>
                <w:u w:val="single"/>
              </w:rPr>
              <w:t>令和４年</w:t>
            </w:r>
          </w:p>
          <w:p w:rsidR="00D21227" w:rsidRPr="00BD7066" w:rsidRDefault="00D21227" w:rsidP="00B81EB4">
            <w:pPr>
              <w:widowControl/>
              <w:ind w:leftChars="-12" w:left="91" w:rightChars="-13" w:right="-31" w:hangingChars="50" w:hanging="120"/>
              <w:jc w:val="center"/>
              <w:rPr>
                <w:rFonts w:asciiTheme="minorEastAsia" w:hAnsiTheme="minorEastAsia"/>
                <w:szCs w:val="24"/>
                <w:u w:val="single"/>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6" w:type="dxa"/>
            <w:shd w:val="clear" w:color="auto" w:fill="F2F2F2" w:themeFill="background1" w:themeFillShade="F2"/>
            <w:vAlign w:val="center"/>
          </w:tcPr>
          <w:p w:rsidR="00D21227" w:rsidRPr="00BD7066" w:rsidRDefault="00D21227" w:rsidP="00B81EB4">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D21227" w:rsidRPr="003D3EE6" w:rsidTr="00D21227">
        <w:trPr>
          <w:trHeight w:val="1134"/>
        </w:trPr>
        <w:tc>
          <w:tcPr>
            <w:tcW w:w="2053" w:type="dxa"/>
            <w:tcBorders>
              <w:top w:val="single" w:sz="4" w:space="0" w:color="auto"/>
              <w:left w:val="single" w:sz="4" w:space="0" w:color="auto"/>
              <w:bottom w:val="single" w:sz="4" w:space="0" w:color="auto"/>
              <w:right w:val="single" w:sz="4" w:space="0" w:color="auto"/>
            </w:tcBorders>
            <w:vAlign w:val="center"/>
          </w:tcPr>
          <w:p w:rsidR="00D21227" w:rsidRDefault="00D21227" w:rsidP="00B81EB4">
            <w:pPr>
              <w:widowControl/>
              <w:ind w:rightChars="-25" w:right="-60"/>
              <w:jc w:val="center"/>
              <w:rPr>
                <w:rFonts w:asciiTheme="minorEastAsia" w:hAnsiTheme="minorEastAsia"/>
                <w:szCs w:val="24"/>
              </w:rPr>
            </w:pPr>
            <w:r>
              <w:rPr>
                <w:rFonts w:asciiTheme="minorEastAsia" w:hAnsiTheme="minorEastAsia" w:hint="eastAsia"/>
                <w:szCs w:val="24"/>
              </w:rPr>
              <w:t>直近の</w:t>
            </w:r>
          </w:p>
          <w:p w:rsidR="00D21227" w:rsidRDefault="009C6DF5" w:rsidP="003A6C9F">
            <w:pPr>
              <w:widowControl/>
              <w:ind w:rightChars="-25" w:right="-60"/>
              <w:jc w:val="center"/>
              <w:rPr>
                <w:rFonts w:asciiTheme="minorEastAsia" w:hAnsiTheme="minorEastAsia"/>
                <w:szCs w:val="24"/>
              </w:rPr>
            </w:pPr>
            <w:r>
              <w:rPr>
                <w:rFonts w:asciiTheme="minorEastAsia" w:hAnsiTheme="minorEastAsia" w:hint="eastAsia"/>
                <w:szCs w:val="24"/>
              </w:rPr>
              <w:t>生産</w:t>
            </w:r>
            <w:r w:rsidR="00D21227">
              <w:rPr>
                <w:rFonts w:asciiTheme="minorEastAsia" w:hAnsiTheme="minorEastAsia" w:hint="eastAsia"/>
                <w:szCs w:val="24"/>
              </w:rPr>
              <w:t>コスト</w:t>
            </w:r>
          </w:p>
        </w:tc>
        <w:tc>
          <w:tcPr>
            <w:tcW w:w="1857" w:type="dxa"/>
            <w:tcBorders>
              <w:top w:val="single" w:sz="4" w:space="0" w:color="auto"/>
              <w:left w:val="single" w:sz="4" w:space="0" w:color="auto"/>
              <w:bottom w:val="single" w:sz="4" w:space="0" w:color="auto"/>
              <w:right w:val="single" w:sz="4" w:space="0" w:color="auto"/>
            </w:tcBorders>
            <w:vAlign w:val="bottom"/>
          </w:tcPr>
          <w:p w:rsidR="00D21227" w:rsidRPr="00BD7066" w:rsidRDefault="00D21227" w:rsidP="00B81EB4">
            <w:pPr>
              <w:widowControl/>
              <w:jc w:val="right"/>
              <w:rPr>
                <w:rFonts w:hAnsiTheme="majorEastAsia"/>
                <w:szCs w:val="24"/>
                <w:u w:val="single"/>
              </w:rPr>
            </w:pPr>
            <w:r w:rsidRPr="00D21227">
              <w:rPr>
                <w:rFonts w:hAnsiTheme="majorEastAsia" w:hint="eastAsia"/>
                <w:szCs w:val="24"/>
              </w:rPr>
              <w:t>円</w:t>
            </w:r>
          </w:p>
        </w:tc>
        <w:tc>
          <w:tcPr>
            <w:tcW w:w="1955" w:type="dxa"/>
            <w:tcBorders>
              <w:top w:val="single" w:sz="4" w:space="0" w:color="auto"/>
              <w:left w:val="single" w:sz="4" w:space="0" w:color="auto"/>
              <w:bottom w:val="single" w:sz="4" w:space="0" w:color="auto"/>
              <w:right w:val="single" w:sz="4" w:space="0" w:color="auto"/>
            </w:tcBorders>
            <w:vAlign w:val="bottom"/>
          </w:tcPr>
          <w:p w:rsidR="00D21227" w:rsidRPr="00BD7066" w:rsidRDefault="00D21227" w:rsidP="00B81EB4">
            <w:pPr>
              <w:widowControl/>
              <w:jc w:val="right"/>
              <w:rPr>
                <w:rFonts w:hAnsiTheme="majorEastAsia"/>
                <w:szCs w:val="24"/>
                <w:u w:val="single"/>
              </w:rPr>
            </w:pPr>
            <w:r w:rsidRPr="00D21227">
              <w:rPr>
                <w:rFonts w:hAnsiTheme="majorEastAsia" w:hint="eastAsia"/>
                <w:szCs w:val="24"/>
              </w:rPr>
              <w:t>円</w:t>
            </w:r>
          </w:p>
        </w:tc>
        <w:tc>
          <w:tcPr>
            <w:tcW w:w="1955" w:type="dxa"/>
            <w:tcBorders>
              <w:top w:val="single" w:sz="4" w:space="0" w:color="auto"/>
              <w:left w:val="single" w:sz="4" w:space="0" w:color="auto"/>
              <w:bottom w:val="single" w:sz="4" w:space="0" w:color="auto"/>
            </w:tcBorders>
            <w:vAlign w:val="bottom"/>
          </w:tcPr>
          <w:p w:rsidR="00D21227" w:rsidRPr="006B4B4A" w:rsidRDefault="00D21227" w:rsidP="00B81EB4">
            <w:pPr>
              <w:jc w:val="right"/>
              <w:rPr>
                <w:rFonts w:hAnsiTheme="majorEastAsia"/>
                <w:szCs w:val="24"/>
                <w:u w:val="single"/>
              </w:rPr>
            </w:pPr>
            <w:r w:rsidRPr="00D21227">
              <w:rPr>
                <w:rFonts w:hAnsiTheme="majorEastAsia" w:hint="eastAsia"/>
                <w:szCs w:val="24"/>
              </w:rPr>
              <w:t>円</w:t>
            </w:r>
          </w:p>
        </w:tc>
        <w:tc>
          <w:tcPr>
            <w:tcW w:w="1956" w:type="dxa"/>
            <w:vAlign w:val="bottom"/>
          </w:tcPr>
          <w:p w:rsidR="003A6C9F" w:rsidRDefault="003A6C9F" w:rsidP="003A6C9F">
            <w:pPr>
              <w:widowControl/>
              <w:jc w:val="center"/>
              <w:rPr>
                <w:rFonts w:hAnsiTheme="majorEastAsia"/>
                <w:szCs w:val="24"/>
              </w:rPr>
            </w:pPr>
            <w:r>
              <w:rPr>
                <w:rFonts w:hAnsiTheme="majorEastAsia" w:hint="eastAsia"/>
                <w:szCs w:val="24"/>
              </w:rPr>
              <w:t>Ⓑ</w:t>
            </w:r>
          </w:p>
          <w:p w:rsidR="003A6C9F" w:rsidRDefault="003A6C9F" w:rsidP="00D21227">
            <w:pPr>
              <w:widowControl/>
              <w:jc w:val="right"/>
              <w:rPr>
                <w:rFonts w:hAnsiTheme="majorEastAsia"/>
                <w:szCs w:val="24"/>
              </w:rPr>
            </w:pPr>
          </w:p>
          <w:p w:rsidR="00D21227" w:rsidRPr="00977BA8" w:rsidRDefault="00D21227" w:rsidP="00D21227">
            <w:pPr>
              <w:widowControl/>
              <w:jc w:val="right"/>
              <w:rPr>
                <w:rFonts w:hAnsiTheme="majorEastAsia"/>
                <w:szCs w:val="24"/>
              </w:rPr>
            </w:pPr>
            <w:r w:rsidRPr="00D21227">
              <w:rPr>
                <w:rFonts w:hAnsiTheme="majorEastAsia" w:hint="eastAsia"/>
                <w:szCs w:val="24"/>
              </w:rPr>
              <w:t>円</w:t>
            </w:r>
          </w:p>
        </w:tc>
      </w:tr>
      <w:tr w:rsidR="003A6C9F" w:rsidRPr="003D3EE6" w:rsidTr="00D21227">
        <w:trPr>
          <w:trHeight w:val="812"/>
        </w:trPr>
        <w:tc>
          <w:tcPr>
            <w:tcW w:w="2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A6C9F" w:rsidRPr="003D3EE6" w:rsidRDefault="003A6C9F" w:rsidP="003A6C9F">
            <w:pPr>
              <w:widowControl/>
              <w:jc w:val="center"/>
              <w:rPr>
                <w:rFonts w:asciiTheme="minorEastAsia" w:eastAsiaTheme="minorEastAsia" w:hAnsiTheme="minorEastAsia"/>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A6C9F" w:rsidRDefault="003A6C9F" w:rsidP="003A6C9F">
            <w:pPr>
              <w:widowControl/>
              <w:ind w:leftChars="-12" w:left="67" w:rightChars="-13" w:right="-31" w:hangingChars="50" w:hanging="96"/>
              <w:jc w:val="left"/>
              <w:rPr>
                <w:rFonts w:asciiTheme="minorEastAsia" w:hAnsiTheme="minorEastAsia"/>
                <w:szCs w:val="24"/>
                <w:u w:val="single"/>
              </w:rPr>
            </w:pPr>
            <w:r w:rsidRPr="003A6C9F">
              <w:rPr>
                <w:rFonts w:asciiTheme="minorEastAsia" w:hAnsiTheme="minorEastAsia" w:hint="eastAsia"/>
                <w:w w:val="80"/>
                <w:szCs w:val="24"/>
                <w:u w:val="single"/>
              </w:rPr>
              <w:t>平成・令和</w:t>
            </w:r>
            <w:r>
              <w:rPr>
                <w:rFonts w:asciiTheme="minorEastAsia" w:hAnsiTheme="minorEastAsia" w:hint="eastAsia"/>
                <w:szCs w:val="24"/>
                <w:u w:val="single"/>
              </w:rPr>
              <w:t xml:space="preserve">　　年</w:t>
            </w:r>
          </w:p>
          <w:p w:rsidR="003A6C9F" w:rsidRPr="00342A9D" w:rsidRDefault="003A6C9F" w:rsidP="003A6C9F">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A6C9F" w:rsidRDefault="003A6C9F" w:rsidP="003A6C9F">
            <w:pPr>
              <w:widowControl/>
              <w:ind w:leftChars="-12" w:left="67" w:rightChars="-13" w:right="-31" w:hangingChars="50" w:hanging="96"/>
              <w:jc w:val="left"/>
              <w:rPr>
                <w:rFonts w:asciiTheme="minorEastAsia" w:hAnsiTheme="minorEastAsia"/>
                <w:szCs w:val="24"/>
                <w:u w:val="single"/>
              </w:rPr>
            </w:pPr>
            <w:r w:rsidRPr="003A6C9F">
              <w:rPr>
                <w:rFonts w:asciiTheme="minorEastAsia" w:hAnsiTheme="minorEastAsia" w:hint="eastAsia"/>
                <w:w w:val="80"/>
                <w:szCs w:val="24"/>
                <w:u w:val="single"/>
              </w:rPr>
              <w:t>平成・令和</w:t>
            </w:r>
            <w:r>
              <w:rPr>
                <w:rFonts w:asciiTheme="minorEastAsia" w:hAnsiTheme="minorEastAsia" w:hint="eastAsia"/>
                <w:szCs w:val="24"/>
                <w:u w:val="single"/>
              </w:rPr>
              <w:t xml:space="preserve">　　年</w:t>
            </w:r>
          </w:p>
          <w:p w:rsidR="003A6C9F" w:rsidRPr="00342A9D" w:rsidRDefault="003A6C9F" w:rsidP="003A6C9F">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5" w:type="dxa"/>
            <w:tcBorders>
              <w:top w:val="single" w:sz="4" w:space="0" w:color="auto"/>
              <w:left w:val="single" w:sz="4" w:space="0" w:color="auto"/>
              <w:bottom w:val="single" w:sz="4" w:space="0" w:color="auto"/>
            </w:tcBorders>
            <w:shd w:val="clear" w:color="auto" w:fill="F2F2F2" w:themeFill="background1" w:themeFillShade="F2"/>
            <w:vAlign w:val="bottom"/>
          </w:tcPr>
          <w:p w:rsidR="003A6C9F" w:rsidRDefault="003A6C9F" w:rsidP="003A6C9F">
            <w:pPr>
              <w:widowControl/>
              <w:ind w:leftChars="-12" w:left="67" w:rightChars="-13" w:right="-31" w:hangingChars="50" w:hanging="96"/>
              <w:jc w:val="left"/>
              <w:rPr>
                <w:rFonts w:asciiTheme="minorEastAsia" w:hAnsiTheme="minorEastAsia"/>
                <w:szCs w:val="24"/>
                <w:u w:val="single"/>
              </w:rPr>
            </w:pPr>
            <w:r w:rsidRPr="003A6C9F">
              <w:rPr>
                <w:rFonts w:asciiTheme="minorEastAsia" w:hAnsiTheme="minorEastAsia" w:hint="eastAsia"/>
                <w:w w:val="80"/>
                <w:szCs w:val="24"/>
                <w:u w:val="single"/>
              </w:rPr>
              <w:t>平成・令和</w:t>
            </w:r>
            <w:r>
              <w:rPr>
                <w:rFonts w:asciiTheme="minorEastAsia" w:hAnsiTheme="minorEastAsia" w:hint="eastAsia"/>
                <w:szCs w:val="24"/>
                <w:u w:val="single"/>
              </w:rPr>
              <w:t xml:space="preserve">　　年</w:t>
            </w:r>
          </w:p>
          <w:p w:rsidR="003A6C9F" w:rsidRPr="00342A9D" w:rsidRDefault="003A6C9F" w:rsidP="003A6C9F">
            <w:pPr>
              <w:widowControl/>
              <w:ind w:leftChars="-12" w:left="91" w:rightChars="-13" w:right="-31" w:hangingChars="50" w:hanging="120"/>
              <w:jc w:val="center"/>
              <w:rPr>
                <w:rFonts w:asciiTheme="minorEastAsia" w:hAnsiTheme="minorEastAsia"/>
                <w:szCs w:val="24"/>
              </w:rPr>
            </w:pPr>
            <w:r w:rsidRPr="00342A9D">
              <w:rPr>
                <w:rFonts w:asciiTheme="minorEastAsia" w:hAnsiTheme="minorEastAsia" w:hint="eastAsia"/>
                <w:szCs w:val="24"/>
                <w:u w:val="single"/>
              </w:rPr>
              <w:t xml:space="preserve">　　</w:t>
            </w:r>
            <w:r w:rsidRPr="00342A9D">
              <w:rPr>
                <w:rFonts w:asciiTheme="minorEastAsia" w:hAnsiTheme="minorEastAsia" w:hint="eastAsia"/>
                <w:szCs w:val="24"/>
              </w:rPr>
              <w:t>月</w:t>
            </w:r>
          </w:p>
        </w:tc>
        <w:tc>
          <w:tcPr>
            <w:tcW w:w="1956" w:type="dxa"/>
            <w:shd w:val="clear" w:color="auto" w:fill="F2F2F2" w:themeFill="background1" w:themeFillShade="F2"/>
            <w:vAlign w:val="center"/>
          </w:tcPr>
          <w:p w:rsidR="003A6C9F" w:rsidRPr="00BD7066" w:rsidRDefault="003A6C9F" w:rsidP="003A6C9F">
            <w:pPr>
              <w:widowControl/>
              <w:ind w:leftChars="-12" w:left="91" w:rightChars="-13" w:right="-31" w:hangingChars="50" w:hanging="120"/>
              <w:jc w:val="center"/>
              <w:rPr>
                <w:rFonts w:asciiTheme="minorEastAsia" w:hAnsiTheme="minorEastAsia"/>
                <w:szCs w:val="24"/>
              </w:rPr>
            </w:pPr>
            <w:r w:rsidRPr="00BD7066">
              <w:rPr>
                <w:rFonts w:asciiTheme="minorEastAsia" w:hAnsiTheme="minorEastAsia" w:hint="eastAsia"/>
                <w:szCs w:val="24"/>
              </w:rPr>
              <w:t>計</w:t>
            </w:r>
          </w:p>
        </w:tc>
      </w:tr>
      <w:tr w:rsidR="00D21227" w:rsidRPr="003D3EE6" w:rsidTr="00D21227">
        <w:trPr>
          <w:trHeight w:val="1134"/>
        </w:trPr>
        <w:tc>
          <w:tcPr>
            <w:tcW w:w="2053" w:type="dxa"/>
            <w:tcBorders>
              <w:top w:val="single" w:sz="4" w:space="0" w:color="auto"/>
              <w:left w:val="single" w:sz="4" w:space="0" w:color="auto"/>
              <w:bottom w:val="single" w:sz="4" w:space="0" w:color="auto"/>
              <w:right w:val="single" w:sz="4" w:space="0" w:color="auto"/>
            </w:tcBorders>
            <w:vAlign w:val="center"/>
          </w:tcPr>
          <w:p w:rsidR="00D21227" w:rsidRDefault="00D21227" w:rsidP="00B81EB4">
            <w:pPr>
              <w:widowControl/>
              <w:ind w:rightChars="-25" w:right="-60"/>
              <w:jc w:val="center"/>
              <w:rPr>
                <w:rFonts w:asciiTheme="minorEastAsia" w:hAnsiTheme="minorEastAsia"/>
                <w:szCs w:val="24"/>
              </w:rPr>
            </w:pPr>
            <w:r>
              <w:rPr>
                <w:rFonts w:asciiTheme="minorEastAsia" w:hAnsiTheme="minorEastAsia" w:hint="eastAsia"/>
                <w:szCs w:val="24"/>
              </w:rPr>
              <w:t>コロナ禍以前の</w:t>
            </w:r>
          </w:p>
          <w:p w:rsidR="00D21227" w:rsidRPr="003D3EE6" w:rsidRDefault="009C6DF5" w:rsidP="003A6C9F">
            <w:pPr>
              <w:widowControl/>
              <w:ind w:rightChars="-25" w:right="-60"/>
              <w:jc w:val="center"/>
              <w:rPr>
                <w:rFonts w:asciiTheme="minorEastAsia" w:hAnsiTheme="minorEastAsia"/>
                <w:szCs w:val="24"/>
              </w:rPr>
            </w:pPr>
            <w:r>
              <w:rPr>
                <w:rFonts w:asciiTheme="minorEastAsia" w:hAnsiTheme="minorEastAsia" w:hint="eastAsia"/>
                <w:szCs w:val="24"/>
              </w:rPr>
              <w:t>生産</w:t>
            </w:r>
            <w:r w:rsidR="00D21227">
              <w:rPr>
                <w:rFonts w:asciiTheme="minorEastAsia" w:hAnsiTheme="minorEastAsia" w:hint="eastAsia"/>
                <w:szCs w:val="24"/>
              </w:rPr>
              <w:t>コスト</w:t>
            </w:r>
          </w:p>
        </w:tc>
        <w:tc>
          <w:tcPr>
            <w:tcW w:w="1857" w:type="dxa"/>
            <w:tcBorders>
              <w:top w:val="single" w:sz="4" w:space="0" w:color="auto"/>
              <w:left w:val="single" w:sz="4" w:space="0" w:color="auto"/>
              <w:bottom w:val="single" w:sz="4" w:space="0" w:color="auto"/>
              <w:right w:val="single" w:sz="4" w:space="0" w:color="auto"/>
            </w:tcBorders>
            <w:vAlign w:val="bottom"/>
          </w:tcPr>
          <w:p w:rsidR="00D21227" w:rsidRPr="00D21227" w:rsidRDefault="00D21227" w:rsidP="00D21227">
            <w:pPr>
              <w:widowControl/>
              <w:jc w:val="right"/>
              <w:rPr>
                <w:rFonts w:hAnsiTheme="majorEastAsia"/>
                <w:szCs w:val="24"/>
              </w:rPr>
            </w:pPr>
            <w:r w:rsidRPr="00D21227">
              <w:rPr>
                <w:rFonts w:hAnsiTheme="majorEastAsia" w:hint="eastAsia"/>
                <w:szCs w:val="24"/>
              </w:rPr>
              <w:t>円</w:t>
            </w:r>
          </w:p>
        </w:tc>
        <w:tc>
          <w:tcPr>
            <w:tcW w:w="1955" w:type="dxa"/>
            <w:tcBorders>
              <w:top w:val="single" w:sz="4" w:space="0" w:color="auto"/>
              <w:left w:val="single" w:sz="4" w:space="0" w:color="auto"/>
              <w:bottom w:val="single" w:sz="4" w:space="0" w:color="auto"/>
              <w:right w:val="single" w:sz="4" w:space="0" w:color="auto"/>
            </w:tcBorders>
            <w:vAlign w:val="bottom"/>
          </w:tcPr>
          <w:p w:rsidR="00D21227" w:rsidRPr="00BD7066" w:rsidRDefault="00D21227" w:rsidP="00B81EB4">
            <w:pPr>
              <w:widowControl/>
              <w:jc w:val="right"/>
              <w:rPr>
                <w:rFonts w:hAnsiTheme="majorEastAsia"/>
                <w:szCs w:val="24"/>
              </w:rPr>
            </w:pPr>
            <w:r w:rsidRPr="00D21227">
              <w:rPr>
                <w:rFonts w:hAnsiTheme="majorEastAsia" w:hint="eastAsia"/>
                <w:szCs w:val="24"/>
              </w:rPr>
              <w:t>円</w:t>
            </w:r>
          </w:p>
        </w:tc>
        <w:tc>
          <w:tcPr>
            <w:tcW w:w="1955" w:type="dxa"/>
            <w:tcBorders>
              <w:top w:val="single" w:sz="4" w:space="0" w:color="auto"/>
              <w:left w:val="single" w:sz="4" w:space="0" w:color="auto"/>
              <w:bottom w:val="single" w:sz="4" w:space="0" w:color="auto"/>
            </w:tcBorders>
            <w:vAlign w:val="bottom"/>
          </w:tcPr>
          <w:p w:rsidR="00D21227" w:rsidRDefault="00D21227" w:rsidP="00B81EB4">
            <w:pPr>
              <w:jc w:val="right"/>
            </w:pPr>
            <w:r w:rsidRPr="00D21227">
              <w:rPr>
                <w:rFonts w:hAnsiTheme="majorEastAsia" w:hint="eastAsia"/>
                <w:szCs w:val="24"/>
              </w:rPr>
              <w:t>円</w:t>
            </w:r>
          </w:p>
        </w:tc>
        <w:tc>
          <w:tcPr>
            <w:tcW w:w="1956" w:type="dxa"/>
            <w:vAlign w:val="bottom"/>
          </w:tcPr>
          <w:p w:rsidR="00D21227" w:rsidRPr="00977BA8" w:rsidRDefault="003A6C9F" w:rsidP="00B81EB4">
            <w:pPr>
              <w:widowControl/>
              <w:jc w:val="center"/>
              <w:rPr>
                <w:rFonts w:hAnsiTheme="majorEastAsia"/>
                <w:szCs w:val="24"/>
              </w:rPr>
            </w:pPr>
            <w:r>
              <w:rPr>
                <w:rFonts w:hAnsiTheme="majorEastAsia" w:hint="eastAsia"/>
                <w:szCs w:val="24"/>
              </w:rPr>
              <w:t>Ⓒ</w:t>
            </w:r>
          </w:p>
          <w:p w:rsidR="00D21227" w:rsidRDefault="00D21227" w:rsidP="00B81EB4">
            <w:pPr>
              <w:widowControl/>
              <w:jc w:val="right"/>
              <w:rPr>
                <w:rFonts w:hAnsiTheme="majorEastAsia"/>
                <w:szCs w:val="24"/>
                <w:u w:val="single"/>
              </w:rPr>
            </w:pPr>
          </w:p>
          <w:p w:rsidR="00D21227" w:rsidRPr="00BD7066" w:rsidRDefault="00D21227" w:rsidP="00D21227">
            <w:pPr>
              <w:widowControl/>
              <w:jc w:val="right"/>
              <w:rPr>
                <w:rFonts w:hAnsiTheme="majorEastAsia"/>
                <w:szCs w:val="24"/>
              </w:rPr>
            </w:pPr>
            <w:r w:rsidRPr="00D21227">
              <w:rPr>
                <w:rFonts w:hAnsiTheme="majorEastAsia" w:hint="eastAsia"/>
                <w:szCs w:val="24"/>
              </w:rPr>
              <w:t>円</w:t>
            </w:r>
          </w:p>
        </w:tc>
      </w:tr>
      <w:tr w:rsidR="003A6C9F" w:rsidRPr="003D3EE6" w:rsidTr="003A6C9F">
        <w:trPr>
          <w:trHeight w:val="567"/>
        </w:trPr>
        <w:tc>
          <w:tcPr>
            <w:tcW w:w="9776" w:type="dxa"/>
            <w:gridSpan w:val="5"/>
            <w:tcBorders>
              <w:top w:val="single" w:sz="4" w:space="0" w:color="auto"/>
              <w:left w:val="single" w:sz="4" w:space="0" w:color="auto"/>
              <w:bottom w:val="single" w:sz="4" w:space="0" w:color="auto"/>
            </w:tcBorders>
            <w:vAlign w:val="center"/>
          </w:tcPr>
          <w:p w:rsidR="003A6C9F" w:rsidRDefault="003A6C9F" w:rsidP="003A6C9F">
            <w:pPr>
              <w:widowControl/>
              <w:wordWrap w:val="0"/>
              <w:snapToGrid w:val="0"/>
              <w:spacing w:line="300" w:lineRule="exact"/>
              <w:ind w:right="68"/>
              <w:jc w:val="right"/>
              <w:rPr>
                <w:rFonts w:hAnsiTheme="majorEastAsia"/>
                <w:szCs w:val="24"/>
              </w:rPr>
            </w:pPr>
            <w:r>
              <w:rPr>
                <w:rFonts w:hAnsiTheme="majorEastAsia"/>
                <w:szCs w:val="24"/>
              </w:rPr>
              <w:t>(</w:t>
            </w:r>
            <w:r>
              <w:rPr>
                <w:rFonts w:hAnsiTheme="majorEastAsia" w:hint="eastAsia"/>
                <w:szCs w:val="24"/>
              </w:rPr>
              <w:t>Ⓑ</w:t>
            </w:r>
            <w:r>
              <w:rPr>
                <w:rFonts w:hAnsiTheme="majorEastAsia"/>
                <w:szCs w:val="24"/>
              </w:rPr>
              <w:t>-</w:t>
            </w:r>
            <w:r>
              <w:rPr>
                <w:rFonts w:hAnsiTheme="majorEastAsia" w:hint="eastAsia"/>
                <w:szCs w:val="24"/>
              </w:rPr>
              <w:t>Ⓒ</w:t>
            </w:r>
            <w:r>
              <w:rPr>
                <w:rFonts w:hAnsiTheme="majorEastAsia"/>
                <w:szCs w:val="24"/>
              </w:rPr>
              <w:t>)</w:t>
            </w:r>
            <w:r>
              <w:rPr>
                <w:rFonts w:hAnsiTheme="majorEastAsia" w:hint="eastAsia"/>
                <w:szCs w:val="24"/>
              </w:rPr>
              <w:t>/Ⓒが2</w:t>
            </w:r>
            <w:r>
              <w:rPr>
                <w:rFonts w:hAnsiTheme="majorEastAsia"/>
                <w:szCs w:val="24"/>
              </w:rPr>
              <w:t>0</w:t>
            </w:r>
            <w:r>
              <w:rPr>
                <w:rFonts w:hAnsiTheme="majorEastAsia" w:hint="eastAsia"/>
                <w:szCs w:val="24"/>
              </w:rPr>
              <w:t xml:space="preserve">％以上に該当する場合にチェック　　　</w:t>
            </w:r>
            <w:r w:rsidRPr="00977BA8">
              <w:rPr>
                <w:rFonts w:hAnsiTheme="majorEastAsia" w:hint="eastAsia"/>
                <w:sz w:val="32"/>
                <w:szCs w:val="24"/>
              </w:rPr>
              <w:t>□</w:t>
            </w:r>
            <w:r>
              <w:rPr>
                <w:rFonts w:hAnsiTheme="majorEastAsia" w:hint="eastAsia"/>
                <w:szCs w:val="24"/>
              </w:rPr>
              <w:t xml:space="preserve">　　</w:t>
            </w:r>
          </w:p>
        </w:tc>
      </w:tr>
      <w:tr w:rsidR="00D21227" w:rsidRPr="003D3EE6" w:rsidTr="00B81EB4">
        <w:trPr>
          <w:trHeight w:val="680"/>
        </w:trPr>
        <w:tc>
          <w:tcPr>
            <w:tcW w:w="7820" w:type="dxa"/>
            <w:gridSpan w:val="4"/>
            <w:tcBorders>
              <w:top w:val="single" w:sz="4" w:space="0" w:color="auto"/>
              <w:left w:val="single" w:sz="4" w:space="0" w:color="auto"/>
              <w:bottom w:val="single" w:sz="4" w:space="0" w:color="auto"/>
            </w:tcBorders>
            <w:vAlign w:val="center"/>
          </w:tcPr>
          <w:p w:rsidR="00D21227" w:rsidRPr="003D3EE6" w:rsidRDefault="00D21227" w:rsidP="003A6C9F">
            <w:pPr>
              <w:widowControl/>
              <w:jc w:val="right"/>
              <w:rPr>
                <w:rFonts w:asciiTheme="minorEastAsia" w:hAnsiTheme="minorEastAsia"/>
                <w:szCs w:val="24"/>
              </w:rPr>
            </w:pPr>
            <w:r>
              <w:rPr>
                <w:rFonts w:asciiTheme="minorEastAsia" w:hAnsiTheme="minorEastAsia" w:hint="eastAsia"/>
                <w:szCs w:val="24"/>
              </w:rPr>
              <w:t>申請・</w:t>
            </w:r>
            <w:r w:rsidRPr="003D3EE6">
              <w:rPr>
                <w:rFonts w:asciiTheme="minorEastAsia" w:hAnsiTheme="minorEastAsia" w:hint="eastAsia"/>
                <w:szCs w:val="24"/>
              </w:rPr>
              <w:t>請求額合計</w:t>
            </w:r>
            <w:r>
              <w:rPr>
                <w:rFonts w:asciiTheme="minorEastAsia" w:hAnsiTheme="minorEastAsia" w:hint="eastAsia"/>
                <w:szCs w:val="24"/>
              </w:rPr>
              <w:t>（</w:t>
            </w:r>
            <w:r w:rsidR="003A6C9F">
              <w:rPr>
                <w:rFonts w:asciiTheme="minorEastAsia" w:hAnsiTheme="minorEastAsia" w:hint="eastAsia"/>
                <w:szCs w:val="24"/>
              </w:rPr>
              <w:t>Ⓑ-Ⓒ</w:t>
            </w:r>
            <w:r>
              <w:rPr>
                <w:rFonts w:asciiTheme="minorEastAsia" w:hAnsiTheme="minorEastAsia" w:hint="eastAsia"/>
                <w:szCs w:val="24"/>
              </w:rPr>
              <w:t>）</w:t>
            </w:r>
          </w:p>
        </w:tc>
        <w:tc>
          <w:tcPr>
            <w:tcW w:w="1956" w:type="dxa"/>
            <w:vAlign w:val="center"/>
          </w:tcPr>
          <w:p w:rsidR="00D21227" w:rsidRPr="003D3EE6" w:rsidRDefault="00D21227" w:rsidP="00B81EB4">
            <w:pPr>
              <w:widowControl/>
              <w:jc w:val="right"/>
              <w:rPr>
                <w:rFonts w:asciiTheme="minorEastAsia" w:hAnsiTheme="minorEastAsia"/>
                <w:szCs w:val="24"/>
              </w:rPr>
            </w:pPr>
            <w:r w:rsidRPr="003D3EE6">
              <w:rPr>
                <w:rFonts w:asciiTheme="minorEastAsia" w:hAnsiTheme="minorEastAsia" w:hint="eastAsia"/>
                <w:sz w:val="22"/>
                <w:szCs w:val="24"/>
              </w:rPr>
              <w:t>円</w:t>
            </w:r>
          </w:p>
        </w:tc>
      </w:tr>
    </w:tbl>
    <w:p w:rsidR="00FE0913" w:rsidRDefault="00FE0913">
      <w:pPr>
        <w:widowControl/>
        <w:jc w:val="left"/>
        <w:rPr>
          <w:rFonts w:asciiTheme="minorEastAsia" w:eastAsiaTheme="minorEastAsia" w:hAnsiTheme="minorEastAsia"/>
        </w:rPr>
      </w:pPr>
      <w:r>
        <w:rPr>
          <w:rFonts w:asciiTheme="minorEastAsia" w:eastAsiaTheme="minorEastAsia" w:hAnsiTheme="minorEastAsia"/>
        </w:rPr>
        <w:br w:type="page"/>
      </w:r>
    </w:p>
    <w:p w:rsidR="008810FA" w:rsidRDefault="00D11D93" w:rsidP="008810FA">
      <w:pPr>
        <w:spacing w:line="320" w:lineRule="exact"/>
        <w:rPr>
          <w:rFonts w:asciiTheme="minorEastAsia" w:eastAsiaTheme="minorEastAsia" w:hAnsiTheme="minorEastAsia"/>
        </w:rPr>
      </w:pPr>
      <w:r>
        <w:rPr>
          <w:rFonts w:asciiTheme="minorEastAsia" w:eastAsiaTheme="minorEastAsia" w:hAnsiTheme="minorEastAsia" w:hint="eastAsia"/>
        </w:rPr>
        <w:lastRenderedPageBreak/>
        <w:t>４</w:t>
      </w:r>
      <w:r w:rsidR="008810FA">
        <w:rPr>
          <w:rFonts w:asciiTheme="minorEastAsia" w:eastAsiaTheme="minorEastAsia" w:hAnsiTheme="minorEastAsia" w:hint="eastAsia"/>
        </w:rPr>
        <w:t xml:space="preserve">　支払口座の指定</w:t>
      </w:r>
    </w:p>
    <w:p w:rsidR="008810FA" w:rsidRDefault="008810FA" w:rsidP="008810FA">
      <w:pPr>
        <w:spacing w:line="320" w:lineRule="exact"/>
        <w:rPr>
          <w:rFonts w:asciiTheme="minorEastAsia" w:eastAsiaTheme="minorEastAsia" w:hAnsiTheme="minorEastAsi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646"/>
        <w:gridCol w:w="1465"/>
        <w:gridCol w:w="305"/>
        <w:gridCol w:w="241"/>
        <w:gridCol w:w="547"/>
        <w:gridCol w:w="547"/>
        <w:gridCol w:w="546"/>
        <w:gridCol w:w="163"/>
        <w:gridCol w:w="384"/>
        <w:gridCol w:w="547"/>
        <w:gridCol w:w="547"/>
      </w:tblGrid>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金融機関名</w:t>
            </w:r>
          </w:p>
        </w:tc>
        <w:tc>
          <w:tcPr>
            <w:tcW w:w="7938" w:type="dxa"/>
            <w:gridSpan w:val="11"/>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銀行 ・ 信金 ・ 信組 ・ 農協 ）</w:t>
            </w:r>
          </w:p>
        </w:tc>
      </w:tr>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支店名</w:t>
            </w:r>
          </w:p>
        </w:tc>
        <w:tc>
          <w:tcPr>
            <w:tcW w:w="7938" w:type="dxa"/>
            <w:gridSpan w:val="11"/>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ind w:firstLineChars="1200" w:firstLine="2880"/>
              <w:rPr>
                <w:rFonts w:asciiTheme="minorEastAsia" w:eastAsiaTheme="minorEastAsia" w:hAnsiTheme="minorEastAsia"/>
              </w:rPr>
            </w:pPr>
            <w:r>
              <w:rPr>
                <w:rFonts w:asciiTheme="minorEastAsia" w:eastAsiaTheme="minorEastAsia" w:hAnsiTheme="minorEastAsia" w:hint="eastAsia"/>
              </w:rPr>
              <w:t>支店　・　本店</w:t>
            </w:r>
          </w:p>
        </w:tc>
      </w:tr>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預金種別</w:t>
            </w:r>
          </w:p>
        </w:tc>
        <w:tc>
          <w:tcPr>
            <w:tcW w:w="2646" w:type="dxa"/>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普通　・　当座</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口座番号</w:t>
            </w:r>
          </w:p>
        </w:tc>
        <w:tc>
          <w:tcPr>
            <w:tcW w:w="546" w:type="dxa"/>
            <w:gridSpan w:val="2"/>
            <w:tcBorders>
              <w:top w:val="single" w:sz="4" w:space="0" w:color="000000"/>
              <w:left w:val="single"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6"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single"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r>
      <w:tr w:rsidR="008810FA" w:rsidTr="008810FA">
        <w:trPr>
          <w:trHeight w:val="92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口座名義</w:t>
            </w:r>
          </w:p>
        </w:tc>
        <w:tc>
          <w:tcPr>
            <w:tcW w:w="4416" w:type="dxa"/>
            <w:gridSpan w:val="3"/>
            <w:tcBorders>
              <w:top w:val="single" w:sz="4" w:space="0" w:color="000000"/>
              <w:left w:val="single" w:sz="4" w:space="0" w:color="000000"/>
              <w:bottom w:val="single" w:sz="4" w:space="0" w:color="000000"/>
              <w:right w:val="single" w:sz="4" w:space="0" w:color="000000"/>
            </w:tcBorders>
            <w:hideMark/>
          </w:tcPr>
          <w:p w:rsidR="008810FA" w:rsidRDefault="008810FA">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【カタカナ】</w:t>
            </w: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通帳のコピーを添付しました</w:t>
            </w: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1478" w:type="dxa"/>
            <w:gridSpan w:val="3"/>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チェック欄</w:t>
            </w:r>
          </w:p>
          <w:p w:rsidR="008810FA" w:rsidRDefault="008810FA">
            <w:pPr>
              <w:spacing w:line="320" w:lineRule="exact"/>
              <w:jc w:val="center"/>
              <w:rPr>
                <w:rFonts w:asciiTheme="minorEastAsia" w:eastAsiaTheme="minorEastAsia" w:hAnsiTheme="minorEastAsia"/>
              </w:rPr>
            </w:pP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sz w:val="32"/>
              </w:rPr>
              <mc:AlternateContent>
                <mc:Choice Requires="w16se">
                  <w16se:symEx w16se:font="Segoe UI Emoji" w16se:char="25A1"/>
                </mc:Choice>
                <mc:Fallback>
                  <w:t>□</w:t>
                </mc:Fallback>
              </mc:AlternateContent>
            </w:r>
          </w:p>
        </w:tc>
      </w:tr>
    </w:tbl>
    <w:p w:rsidR="008810FA" w:rsidRDefault="008810FA" w:rsidP="008810FA">
      <w:pPr>
        <w:spacing w:line="320" w:lineRule="exact"/>
        <w:rPr>
          <w:rFonts w:asciiTheme="minorEastAsia" w:eastAsiaTheme="minorEastAsia" w:hAnsiTheme="minorEastAsia"/>
        </w:rPr>
      </w:pPr>
    </w:p>
    <w:p w:rsidR="007110F0" w:rsidRDefault="007110F0" w:rsidP="008810FA">
      <w:pPr>
        <w:spacing w:line="320" w:lineRule="exact"/>
        <w:rPr>
          <w:rFonts w:asciiTheme="minorEastAsia" w:eastAsiaTheme="minorEastAsia" w:hAnsiTheme="minorEastAsia"/>
        </w:rPr>
      </w:pPr>
    </w:p>
    <w:p w:rsidR="008810FA" w:rsidRPr="008810FA" w:rsidRDefault="00443B99" w:rsidP="008810FA">
      <w:pPr>
        <w:widowControl/>
        <w:jc w:val="left"/>
        <w:rPr>
          <w:rFonts w:asciiTheme="minorEastAsia" w:eastAsiaTheme="minorEastAsia" w:hAnsiTheme="minorEastAsia"/>
          <w:sz w:val="21"/>
          <w:szCs w:val="21"/>
        </w:rPr>
      </w:pPr>
      <w:r>
        <w:rPr>
          <w:rFonts w:asciiTheme="minorEastAsia" w:eastAsiaTheme="minorEastAsia" w:hAnsiTheme="minorEastAsia" w:hint="eastAsia"/>
          <w:szCs w:val="24"/>
        </w:rPr>
        <w:t>５</w:t>
      </w:r>
      <w:r w:rsidR="008810FA">
        <w:rPr>
          <w:rFonts w:asciiTheme="minorEastAsia" w:eastAsiaTheme="minorEastAsia" w:hAnsiTheme="minorEastAsia" w:hint="eastAsia"/>
          <w:szCs w:val="24"/>
        </w:rPr>
        <w:t xml:space="preserve">　誓約</w:t>
      </w:r>
    </w:p>
    <w:p w:rsidR="008810FA" w:rsidRDefault="008810FA" w:rsidP="008810FA">
      <w:pPr>
        <w:widowControl/>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w:t>
      </w:r>
      <w:r w:rsidR="008C1B36" w:rsidRPr="008C1B36">
        <w:rPr>
          <w:rFonts w:asciiTheme="minorEastAsia" w:eastAsiaTheme="minorEastAsia" w:hAnsiTheme="minorEastAsia" w:hint="eastAsia"/>
          <w:szCs w:val="24"/>
        </w:rPr>
        <w:t>草加市原油・原材料等価格高騰対策緊急支援金</w:t>
      </w:r>
      <w:r w:rsidR="008C1B36">
        <w:rPr>
          <w:rFonts w:asciiTheme="minorEastAsia" w:eastAsiaTheme="minorEastAsia" w:hAnsiTheme="minorEastAsia" w:hint="eastAsia"/>
          <w:szCs w:val="24"/>
        </w:rPr>
        <w:t>（以下、「緊急支</w:t>
      </w:r>
      <w:r>
        <w:rPr>
          <w:rFonts w:asciiTheme="minorEastAsia" w:eastAsiaTheme="minorEastAsia" w:hAnsiTheme="minorEastAsia" w:hint="eastAsia"/>
          <w:szCs w:val="24"/>
        </w:rPr>
        <w:t>援金という。」）の給付を申請するに当たり、以下の内容について、相違ないことを誓約します。</w:t>
      </w:r>
    </w:p>
    <w:p w:rsidR="008810FA" w:rsidRDefault="008810FA" w:rsidP="008810FA">
      <w:pPr>
        <w:widowControl/>
        <w:ind w:firstLineChars="100" w:firstLine="240"/>
        <w:rPr>
          <w:rFonts w:asciiTheme="minorEastAsia" w:eastAsiaTheme="minorEastAsia" w:hAnsiTheme="minorEastAsia"/>
          <w:szCs w:val="24"/>
        </w:rPr>
      </w:pPr>
    </w:p>
    <w:p w:rsidR="008810FA" w:rsidRDefault="008810FA" w:rsidP="008810FA">
      <w:pPr>
        <w:widowControl/>
        <w:ind w:firstLineChars="100" w:firstLine="240"/>
        <w:rPr>
          <w:rFonts w:asciiTheme="minorEastAsia" w:eastAsiaTheme="minorEastAsia" w:hAnsiTheme="minorEastAsia"/>
          <w:szCs w:val="24"/>
        </w:rPr>
      </w:pPr>
    </w:p>
    <w:p w:rsidR="008810FA" w:rsidRDefault="008810FA" w:rsidP="008810FA">
      <w:pPr>
        <w:widowControl/>
        <w:jc w:val="left"/>
        <w:rPr>
          <w:rFonts w:asciiTheme="minorEastAsia" w:eastAsiaTheme="minorEastAsia" w:hAnsiTheme="minorEastAsia"/>
          <w:szCs w:val="24"/>
        </w:rPr>
      </w:pPr>
      <w:r>
        <w:rPr>
          <w:rFonts w:asciiTheme="minorEastAsia" w:eastAsiaTheme="minorEastAsia" w:hAnsiTheme="minorEastAsia" w:hint="eastAsia"/>
          <w:szCs w:val="24"/>
        </w:rPr>
        <w:t>＜誓約事項＞</w:t>
      </w:r>
    </w:p>
    <w:p w:rsidR="009C6DF5" w:rsidRDefault="00443B99" w:rsidP="009C6DF5">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w:t>
      </w:r>
      <w:r w:rsidR="001C46D7" w:rsidRPr="001C46D7">
        <w:rPr>
          <w:rFonts w:asciiTheme="minorEastAsia" w:eastAsiaTheme="minorEastAsia" w:hAnsiTheme="minorEastAsia" w:hint="eastAsia"/>
          <w:szCs w:val="24"/>
        </w:rPr>
        <w:t>草加市内に本社または主たる事業所等を有する事業者</w:t>
      </w:r>
      <w:r w:rsidR="001C46D7">
        <w:rPr>
          <w:rFonts w:asciiTheme="minorEastAsia" w:eastAsiaTheme="minorEastAsia" w:hAnsiTheme="minorEastAsia" w:hint="eastAsia"/>
          <w:szCs w:val="24"/>
        </w:rPr>
        <w:t>で</w:t>
      </w:r>
      <w:r w:rsidR="009C6DF5">
        <w:rPr>
          <w:rFonts w:asciiTheme="minorEastAsia" w:eastAsiaTheme="minorEastAsia" w:hAnsiTheme="minorEastAsia" w:hint="eastAsia"/>
          <w:szCs w:val="24"/>
        </w:rPr>
        <w:t>あり、</w:t>
      </w:r>
      <w:r w:rsidR="009C6DF5" w:rsidRPr="009C6DF5">
        <w:rPr>
          <w:rFonts w:asciiTheme="minorEastAsia" w:eastAsiaTheme="minorEastAsia" w:hAnsiTheme="minorEastAsia" w:hint="eastAsia"/>
          <w:szCs w:val="24"/>
        </w:rPr>
        <w:t>市</w:t>
      </w:r>
      <w:r w:rsidR="009C6DF5">
        <w:rPr>
          <w:rFonts w:asciiTheme="minorEastAsia" w:eastAsiaTheme="minorEastAsia" w:hAnsiTheme="minorEastAsia" w:hint="eastAsia"/>
          <w:szCs w:val="24"/>
        </w:rPr>
        <w:t>税等（市民税、固定資産税・都市計画税及び国民健康保険税）の滞納はありません。</w:t>
      </w:r>
    </w:p>
    <w:p w:rsidR="008810FA" w:rsidRDefault="009C6DF5" w:rsidP="009C6DF5">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w:t>
      </w:r>
      <w:r w:rsidRPr="00BC5080">
        <w:rPr>
          <w:rFonts w:asciiTheme="minorEastAsia" w:eastAsiaTheme="minorEastAsia" w:hAnsiTheme="minorEastAsia" w:hint="eastAsia"/>
          <w:szCs w:val="24"/>
        </w:rPr>
        <w:t>緊急支援金</w:t>
      </w:r>
      <w:r>
        <w:rPr>
          <w:rFonts w:asciiTheme="minorEastAsia" w:eastAsiaTheme="minorEastAsia" w:hAnsiTheme="minorEastAsia" w:hint="eastAsia"/>
          <w:szCs w:val="24"/>
        </w:rPr>
        <w:t>と支給要件を満たしており、</w:t>
      </w:r>
      <w:r w:rsidR="008810FA">
        <w:rPr>
          <w:rFonts w:asciiTheme="minorEastAsia" w:eastAsiaTheme="minorEastAsia" w:hAnsiTheme="minorEastAsia" w:hint="eastAsia"/>
          <w:szCs w:val="24"/>
        </w:rPr>
        <w:t>事業の継続・立て直しやそのための取組を継続的に実施します。</w:t>
      </w:r>
    </w:p>
    <w:p w:rsidR="009C6DF5" w:rsidRDefault="009C6DF5" w:rsidP="009C6DF5">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w:t>
      </w:r>
      <w:r w:rsidRPr="00BC5080">
        <w:rPr>
          <w:rFonts w:asciiTheme="minorEastAsia" w:eastAsiaTheme="minorEastAsia" w:hAnsiTheme="minorEastAsia" w:hint="eastAsia"/>
          <w:szCs w:val="24"/>
        </w:rPr>
        <w:t>緊急支援金</w:t>
      </w:r>
      <w:r>
        <w:rPr>
          <w:rFonts w:asciiTheme="minorEastAsia" w:eastAsiaTheme="minorEastAsia" w:hAnsiTheme="minorEastAsia" w:hint="eastAsia"/>
          <w:szCs w:val="24"/>
        </w:rPr>
        <w:t>と同様の目的を有する草加市の他の補助事業の対象ではありません。</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・草加商工会議所又は草加市から検査・報告・是正等の求めがあった場合は、これに応じます。</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・提出した書類を含む申請した情報を</w:t>
      </w:r>
      <w:r w:rsidR="00FE0913">
        <w:rPr>
          <w:rFonts w:asciiTheme="minorEastAsia" w:eastAsiaTheme="minorEastAsia" w:hAnsiTheme="minorEastAsia" w:hint="eastAsia"/>
          <w:szCs w:val="24"/>
        </w:rPr>
        <w:t>７年間保存するとともに</w:t>
      </w:r>
      <w:r>
        <w:rPr>
          <w:rFonts w:asciiTheme="minorEastAsia" w:eastAsiaTheme="minorEastAsia" w:hAnsiTheme="minorEastAsia" w:hint="eastAsia"/>
          <w:szCs w:val="24"/>
        </w:rPr>
        <w:t>、行政機関等から求めがあった場合、提供することに同意します。</w:t>
      </w:r>
    </w:p>
    <w:p w:rsidR="00FE0913" w:rsidRDefault="00FE0913" w:rsidP="00FE0913">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・草加商工会議所又は草加市が実施する関係書類等の提出指導、事情聴取及び立入検査等の調査に応じます。</w:t>
      </w:r>
    </w:p>
    <w:p w:rsidR="008810FA" w:rsidRDefault="008810FA" w:rsidP="00293AB4">
      <w:pPr>
        <w:widowControl/>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w:t>
      </w:r>
      <w:r w:rsidR="00BC5080" w:rsidRPr="00BC5080">
        <w:rPr>
          <w:rFonts w:asciiTheme="minorEastAsia" w:eastAsiaTheme="minorEastAsia" w:hAnsiTheme="minorEastAsia" w:hint="eastAsia"/>
          <w:szCs w:val="24"/>
        </w:rPr>
        <w:t>緊急支援金</w:t>
      </w:r>
      <w:r>
        <w:rPr>
          <w:rFonts w:asciiTheme="minorEastAsia" w:eastAsiaTheme="minorEastAsia" w:hAnsiTheme="minorEastAsia" w:hint="eastAsia"/>
          <w:szCs w:val="24"/>
        </w:rPr>
        <w:t>の支給を申請するに当たって誓約した内容に偽りはなく、また、この申請書や添付書類に記載した</w:t>
      </w:r>
      <w:r w:rsidR="008C1B36">
        <w:rPr>
          <w:rFonts w:asciiTheme="minorEastAsia" w:eastAsiaTheme="minorEastAsia" w:hAnsiTheme="minorEastAsia" w:hint="eastAsia"/>
          <w:szCs w:val="24"/>
        </w:rPr>
        <w:t>内容は事実と相違ありません。なお、申請内容に虚偽があった場合は、緊急</w:t>
      </w:r>
      <w:r>
        <w:rPr>
          <w:rFonts w:asciiTheme="minorEastAsia" w:eastAsiaTheme="minorEastAsia" w:hAnsiTheme="minorEastAsia" w:hint="eastAsia"/>
          <w:szCs w:val="24"/>
        </w:rPr>
        <w:t>支援金の返還等に応じます。（※</w:t>
      </w:r>
      <w:r w:rsidR="00293AB4">
        <w:rPr>
          <w:rFonts w:asciiTheme="minorEastAsia" w:eastAsiaTheme="minorEastAsia" w:hAnsiTheme="minorEastAsia" w:hint="eastAsia"/>
          <w:szCs w:val="24"/>
        </w:rPr>
        <w:t>不正受給と判断された場合、支援金</w:t>
      </w:r>
      <w:r w:rsidR="00293AB4" w:rsidRPr="00293AB4">
        <w:rPr>
          <w:rFonts w:asciiTheme="minorEastAsia" w:eastAsiaTheme="minorEastAsia" w:hAnsiTheme="minorEastAsia" w:hint="eastAsia"/>
          <w:szCs w:val="24"/>
        </w:rPr>
        <w:t>の全額に、不正受給の日の翌日から返還の日まで、年３％の割合で算定し</w:t>
      </w:r>
      <w:r w:rsidR="00293AB4">
        <w:rPr>
          <w:rFonts w:asciiTheme="minorEastAsia" w:eastAsiaTheme="minorEastAsia" w:hAnsiTheme="minorEastAsia" w:hint="eastAsia"/>
          <w:szCs w:val="24"/>
        </w:rPr>
        <w:t>た延滞金を加え、これらの合計額にその２割に相当する額を加えた額を</w:t>
      </w:r>
      <w:r w:rsidR="00293AB4" w:rsidRPr="00293AB4">
        <w:rPr>
          <w:rFonts w:asciiTheme="minorEastAsia" w:eastAsiaTheme="minorEastAsia" w:hAnsiTheme="minorEastAsia" w:hint="eastAsia"/>
          <w:szCs w:val="24"/>
        </w:rPr>
        <w:t>返還請求</w:t>
      </w:r>
      <w:r w:rsidR="00293AB4">
        <w:rPr>
          <w:rFonts w:asciiTheme="minorEastAsia" w:eastAsiaTheme="minorEastAsia" w:hAnsiTheme="minorEastAsia" w:hint="eastAsia"/>
          <w:szCs w:val="24"/>
        </w:rPr>
        <w:t>します</w:t>
      </w:r>
      <w:r w:rsidR="00293AB4" w:rsidRPr="00293AB4">
        <w:rPr>
          <w:rFonts w:asciiTheme="minorEastAsia" w:eastAsiaTheme="minorEastAsia" w:hAnsiTheme="minorEastAsia" w:hint="eastAsia"/>
          <w:szCs w:val="24"/>
        </w:rPr>
        <w:t>。</w:t>
      </w:r>
      <w:r w:rsidR="00293AB4">
        <w:rPr>
          <w:rFonts w:asciiTheme="minorEastAsia" w:eastAsiaTheme="minorEastAsia" w:hAnsiTheme="minorEastAsia" w:hint="eastAsia"/>
          <w:szCs w:val="24"/>
        </w:rPr>
        <w:t>申請者の屋号・雅号・氏名等の</w:t>
      </w:r>
      <w:r w:rsidR="00293AB4" w:rsidRPr="00293AB4">
        <w:rPr>
          <w:rFonts w:asciiTheme="minorEastAsia" w:eastAsiaTheme="minorEastAsia" w:hAnsiTheme="minorEastAsia" w:hint="eastAsia"/>
          <w:szCs w:val="24"/>
        </w:rPr>
        <w:t>公表</w:t>
      </w:r>
      <w:r w:rsidR="00293AB4">
        <w:rPr>
          <w:rFonts w:asciiTheme="minorEastAsia" w:eastAsiaTheme="minorEastAsia" w:hAnsiTheme="minorEastAsia" w:hint="eastAsia"/>
          <w:szCs w:val="24"/>
        </w:rPr>
        <w:t>とともに、</w:t>
      </w:r>
      <w:r w:rsidR="00293AB4" w:rsidRPr="00293AB4">
        <w:rPr>
          <w:rFonts w:asciiTheme="minorEastAsia" w:eastAsiaTheme="minorEastAsia" w:hAnsiTheme="minorEastAsia" w:hint="eastAsia"/>
          <w:szCs w:val="24"/>
        </w:rPr>
        <w:t>事案によっては刑事告発</w:t>
      </w:r>
      <w:r w:rsidR="00293AB4">
        <w:rPr>
          <w:rFonts w:asciiTheme="minorEastAsia" w:eastAsiaTheme="minorEastAsia" w:hAnsiTheme="minorEastAsia" w:hint="eastAsia"/>
          <w:szCs w:val="24"/>
        </w:rPr>
        <w:t>さ</w:t>
      </w:r>
      <w:r>
        <w:rPr>
          <w:rFonts w:asciiTheme="minorEastAsia" w:eastAsiaTheme="minorEastAsia" w:hAnsiTheme="minorEastAsia" w:hint="eastAsia"/>
          <w:szCs w:val="24"/>
        </w:rPr>
        <w:t>れることがあります。）</w:t>
      </w:r>
    </w:p>
    <w:p w:rsidR="008810FA" w:rsidRDefault="008810FA" w:rsidP="008810FA">
      <w:pPr>
        <w:widowControl/>
        <w:ind w:left="240" w:hangingChars="100" w:hanging="240"/>
        <w:jc w:val="left"/>
        <w:rPr>
          <w:rFonts w:asciiTheme="minorEastAsia" w:eastAsiaTheme="minorEastAsia" w:hAnsiTheme="minorEastAsia"/>
          <w:szCs w:val="24"/>
        </w:rPr>
      </w:pPr>
    </w:p>
    <w:p w:rsidR="008810FA" w:rsidRDefault="008810FA" w:rsidP="008810FA">
      <w:pPr>
        <w:widowControl/>
        <w:ind w:left="240" w:hangingChars="100" w:hanging="240"/>
        <w:jc w:val="left"/>
        <w:rPr>
          <w:rFonts w:asciiTheme="minorEastAsia" w:eastAsiaTheme="minorEastAsia" w:hAnsiTheme="minorEastAsia"/>
          <w:szCs w:val="24"/>
        </w:rPr>
      </w:pPr>
    </w:p>
    <w:tbl>
      <w:tblPr>
        <w:tblStyle w:val="a7"/>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49"/>
      </w:tblGrid>
      <w:tr w:rsidR="00950C90" w:rsidTr="00EB5574">
        <w:trPr>
          <w:trHeight w:val="816"/>
        </w:trPr>
        <w:tc>
          <w:tcPr>
            <w:tcW w:w="9349" w:type="dxa"/>
            <w:tcBorders>
              <w:top w:val="dashed" w:sz="4" w:space="0" w:color="auto"/>
              <w:left w:val="dashed" w:sz="4" w:space="0" w:color="auto"/>
              <w:bottom w:val="dashed" w:sz="4" w:space="0" w:color="auto"/>
              <w:right w:val="dashed" w:sz="4" w:space="0" w:color="auto"/>
            </w:tcBorders>
            <w:shd w:val="clear" w:color="auto" w:fill="FFFFFF" w:themeFill="background1"/>
            <w:vAlign w:val="center"/>
            <w:hideMark/>
          </w:tcPr>
          <w:p w:rsidR="00950C90" w:rsidRDefault="00950C90" w:rsidP="00EB5574">
            <w:pPr>
              <w:widowControl/>
              <w:ind w:firstLineChars="500" w:firstLine="1200"/>
              <w:jc w:val="left"/>
              <w:rPr>
                <w:rFonts w:asciiTheme="minorEastAsia" w:eastAsiaTheme="minorEastAsia" w:hAnsiTheme="minorEastAsia"/>
                <w:sz w:val="32"/>
                <w:szCs w:val="24"/>
              </w:rPr>
            </w:pPr>
            <w:r>
              <w:rPr>
                <w:rFonts w:asciiTheme="minorEastAsia" w:hAnsiTheme="minorEastAsia" w:hint="eastAsia"/>
                <w:szCs w:val="24"/>
                <w:shd w:val="clear" w:color="auto" w:fill="FFFFFF" w:themeFill="background1"/>
              </w:rPr>
              <w:t xml:space="preserve">以上の誓約事項について誓約される方はチェック　</w:t>
            </w: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sz w:val="32"/>
                <w:szCs w:val="24"/>
                <w:shd w:val="clear" w:color="auto" w:fill="FFFFFF" w:themeFill="background1"/>
              </w:rPr>
              <mc:AlternateContent>
                <mc:Choice Requires="w16se">
                  <w16se:symEx w16se:font="Segoe UI Emoji" w16se:char="25A1"/>
                </mc:Choice>
                <mc:Fallback>
                  <w:t>□</w:t>
                </mc:Fallback>
              </mc:AlternateContent>
            </w:r>
          </w:p>
        </w:tc>
      </w:tr>
    </w:tbl>
    <w:p w:rsidR="008810FA" w:rsidRDefault="008810FA" w:rsidP="008810FA">
      <w:pPr>
        <w:widowControl/>
        <w:jc w:val="left"/>
        <w:rPr>
          <w:rFonts w:asciiTheme="minorEastAsia" w:eastAsiaTheme="minorEastAsia" w:hAnsiTheme="minorEastAsia"/>
          <w:szCs w:val="24"/>
        </w:rPr>
      </w:pPr>
    </w:p>
    <w:p w:rsidR="008810FA" w:rsidRDefault="008810FA">
      <w:pPr>
        <w:widowControl/>
        <w:jc w:val="left"/>
        <w:rPr>
          <w:rFonts w:ascii="ＭＳ 明朝" w:eastAsia="ＭＳ 明朝"/>
          <w:kern w:val="0"/>
        </w:rPr>
      </w:pPr>
    </w:p>
    <w:sectPr w:rsidR="008810FA" w:rsidSect="00AF6D22">
      <w:pgSz w:w="11906" w:h="16838"/>
      <w:pgMar w:top="1134"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7A" w:rsidRDefault="00CC0B7A" w:rsidP="001513A0">
      <w:r>
        <w:separator/>
      </w:r>
    </w:p>
  </w:endnote>
  <w:endnote w:type="continuationSeparator" w:id="0">
    <w:p w:rsidR="00CC0B7A" w:rsidRDefault="00CC0B7A"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7A" w:rsidRDefault="00CC0B7A" w:rsidP="001513A0">
      <w:r>
        <w:separator/>
      </w:r>
    </w:p>
  </w:footnote>
  <w:footnote w:type="continuationSeparator" w:id="0">
    <w:p w:rsidR="00CC0B7A" w:rsidRDefault="00CC0B7A"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8C"/>
    <w:rsid w:val="00055523"/>
    <w:rsid w:val="000A0D61"/>
    <w:rsid w:val="000C2F56"/>
    <w:rsid w:val="000E430F"/>
    <w:rsid w:val="000F098C"/>
    <w:rsid w:val="001363F9"/>
    <w:rsid w:val="00146545"/>
    <w:rsid w:val="001513A0"/>
    <w:rsid w:val="001C46D7"/>
    <w:rsid w:val="0020099C"/>
    <w:rsid w:val="00207340"/>
    <w:rsid w:val="00214802"/>
    <w:rsid w:val="00252D26"/>
    <w:rsid w:val="00286E80"/>
    <w:rsid w:val="00293AB4"/>
    <w:rsid w:val="002E14AF"/>
    <w:rsid w:val="00342A9D"/>
    <w:rsid w:val="00342F61"/>
    <w:rsid w:val="003A1868"/>
    <w:rsid w:val="003A6C9F"/>
    <w:rsid w:val="003B32A5"/>
    <w:rsid w:val="003D3EE6"/>
    <w:rsid w:val="00437BB0"/>
    <w:rsid w:val="00443B99"/>
    <w:rsid w:val="00481542"/>
    <w:rsid w:val="004D4735"/>
    <w:rsid w:val="004E6408"/>
    <w:rsid w:val="004F6E98"/>
    <w:rsid w:val="00527A54"/>
    <w:rsid w:val="00560E0B"/>
    <w:rsid w:val="00565F70"/>
    <w:rsid w:val="0057725D"/>
    <w:rsid w:val="005B272D"/>
    <w:rsid w:val="005B60B4"/>
    <w:rsid w:val="005D3722"/>
    <w:rsid w:val="00620CDC"/>
    <w:rsid w:val="00656DCD"/>
    <w:rsid w:val="00671C0E"/>
    <w:rsid w:val="006F2911"/>
    <w:rsid w:val="007110F0"/>
    <w:rsid w:val="00741268"/>
    <w:rsid w:val="00743EDC"/>
    <w:rsid w:val="00761DE3"/>
    <w:rsid w:val="00793C04"/>
    <w:rsid w:val="007A44AF"/>
    <w:rsid w:val="00806852"/>
    <w:rsid w:val="00810873"/>
    <w:rsid w:val="00822E26"/>
    <w:rsid w:val="008810FA"/>
    <w:rsid w:val="008B1959"/>
    <w:rsid w:val="008B5A12"/>
    <w:rsid w:val="008B7E34"/>
    <w:rsid w:val="008C1B36"/>
    <w:rsid w:val="008C54AB"/>
    <w:rsid w:val="008D5178"/>
    <w:rsid w:val="008F1453"/>
    <w:rsid w:val="0092675D"/>
    <w:rsid w:val="00934301"/>
    <w:rsid w:val="00950C90"/>
    <w:rsid w:val="00977BA8"/>
    <w:rsid w:val="009C6DF5"/>
    <w:rsid w:val="00A01402"/>
    <w:rsid w:val="00A124B0"/>
    <w:rsid w:val="00A233FE"/>
    <w:rsid w:val="00A720BF"/>
    <w:rsid w:val="00A82588"/>
    <w:rsid w:val="00A8527D"/>
    <w:rsid w:val="00A933DE"/>
    <w:rsid w:val="00AC63B0"/>
    <w:rsid w:val="00B1588F"/>
    <w:rsid w:val="00B46D83"/>
    <w:rsid w:val="00B85DE1"/>
    <w:rsid w:val="00BC5080"/>
    <w:rsid w:val="00BD7066"/>
    <w:rsid w:val="00BF17EF"/>
    <w:rsid w:val="00C23854"/>
    <w:rsid w:val="00C56391"/>
    <w:rsid w:val="00CB716F"/>
    <w:rsid w:val="00CC0B7A"/>
    <w:rsid w:val="00CC356E"/>
    <w:rsid w:val="00D03B2F"/>
    <w:rsid w:val="00D064BC"/>
    <w:rsid w:val="00D11D93"/>
    <w:rsid w:val="00D20C95"/>
    <w:rsid w:val="00D21227"/>
    <w:rsid w:val="00D5350B"/>
    <w:rsid w:val="00DB2FD6"/>
    <w:rsid w:val="00DB5354"/>
    <w:rsid w:val="00DE2DD2"/>
    <w:rsid w:val="00DF005E"/>
    <w:rsid w:val="00E221BD"/>
    <w:rsid w:val="00E42A9C"/>
    <w:rsid w:val="00E528C7"/>
    <w:rsid w:val="00E64CFD"/>
    <w:rsid w:val="00EB29CB"/>
    <w:rsid w:val="00EE5E6A"/>
    <w:rsid w:val="00F378BC"/>
    <w:rsid w:val="00FA64B6"/>
    <w:rsid w:val="00FD56B1"/>
    <w:rsid w:val="00FE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B61D7F"/>
  <w15:chartTrackingRefBased/>
  <w15:docId w15:val="{5FA98CC7-2128-4DA6-9277-7210F20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83"/>
    <w:pPr>
      <w:widowControl w:val="0"/>
      <w:jc w:val="both"/>
    </w:pPr>
    <w:rPr>
      <w:rFonts w:asciiTheme="majorEastAsia" w:eastAsiaTheme="majorEastAsia" w:hAnsiTheme="majorHAnsi"/>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6">
    <w:name w:val="フッター (文字)"/>
    <w:basedOn w:val="a0"/>
    <w:link w:val="a5"/>
    <w:uiPriority w:val="99"/>
    <w:rsid w:val="001513A0"/>
  </w:style>
  <w:style w:type="table" w:styleId="a7">
    <w:name w:val="Table Grid"/>
    <w:basedOn w:val="a1"/>
    <w:uiPriority w:val="59"/>
    <w:rsid w:val="00B46D83"/>
    <w:rPr>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6D83"/>
    <w:pPr>
      <w:ind w:left="840"/>
    </w:pPr>
    <w:rPr>
      <w:rFonts w:asciiTheme="minorHAnsi" w:eastAsiaTheme="minorEastAsia" w:hAnsiTheme="minorHAnsi"/>
      <w:sz w:val="21"/>
    </w:rPr>
  </w:style>
  <w:style w:type="paragraph" w:styleId="a9">
    <w:name w:val="Balloon Text"/>
    <w:basedOn w:val="a"/>
    <w:link w:val="aa"/>
    <w:uiPriority w:val="99"/>
    <w:semiHidden/>
    <w:unhideWhenUsed/>
    <w:rsid w:val="00BF17EF"/>
    <w:rPr>
      <w:rFonts w:asciiTheme="majorHAnsi" w:cstheme="majorBidi"/>
      <w:sz w:val="18"/>
      <w:szCs w:val="18"/>
    </w:rPr>
  </w:style>
  <w:style w:type="character" w:customStyle="1" w:styleId="aa">
    <w:name w:val="吹き出し (文字)"/>
    <w:basedOn w:val="a0"/>
    <w:link w:val="a9"/>
    <w:uiPriority w:val="99"/>
    <w:semiHidden/>
    <w:rsid w:val="00BF17EF"/>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949D-2D74-4EDD-B0EC-E729D0AA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西舘 和則</cp:lastModifiedBy>
  <cp:revision>2</cp:revision>
  <cp:lastPrinted>2022-08-17T06:04:00Z</cp:lastPrinted>
  <dcterms:created xsi:type="dcterms:W3CDTF">2022-09-01T10:19:00Z</dcterms:created>
  <dcterms:modified xsi:type="dcterms:W3CDTF">2022-09-01T10:19:00Z</dcterms:modified>
</cp:coreProperties>
</file>